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F0" w:rsidRPr="005D61BF" w:rsidRDefault="00950EF0" w:rsidP="00950EF0">
      <w:pPr>
        <w:jc w:val="center"/>
        <w:rPr>
          <w:b/>
        </w:rPr>
      </w:pPr>
      <w:r w:rsidRPr="005D61BF">
        <w:rPr>
          <w:b/>
        </w:rPr>
        <w:t xml:space="preserve">Российская Федерация </w:t>
      </w:r>
    </w:p>
    <w:p w:rsidR="00950EF0" w:rsidRPr="005D61BF" w:rsidRDefault="00950EF0" w:rsidP="00950EF0">
      <w:pPr>
        <w:jc w:val="center"/>
        <w:rPr>
          <w:b/>
        </w:rPr>
      </w:pPr>
      <w:r w:rsidRPr="005D61BF">
        <w:rPr>
          <w:b/>
        </w:rPr>
        <w:t xml:space="preserve">Брянская область </w:t>
      </w:r>
      <w:proofErr w:type="spellStart"/>
      <w:r w:rsidRPr="005D61BF">
        <w:rPr>
          <w:b/>
        </w:rPr>
        <w:t>Унечский</w:t>
      </w:r>
      <w:proofErr w:type="spellEnd"/>
      <w:r w:rsidRPr="005D61BF">
        <w:rPr>
          <w:b/>
        </w:rPr>
        <w:t xml:space="preserve"> муниципальный район </w:t>
      </w:r>
    </w:p>
    <w:p w:rsidR="00950EF0" w:rsidRPr="005D61BF" w:rsidRDefault="00950EF0" w:rsidP="00950EF0">
      <w:pPr>
        <w:jc w:val="center"/>
        <w:rPr>
          <w:b/>
        </w:rPr>
      </w:pPr>
      <w:proofErr w:type="spellStart"/>
      <w:r>
        <w:rPr>
          <w:b/>
        </w:rPr>
        <w:t>Красновичская</w:t>
      </w:r>
      <w:proofErr w:type="spellEnd"/>
      <w:r w:rsidRPr="005D61BF">
        <w:rPr>
          <w:b/>
        </w:rPr>
        <w:t xml:space="preserve"> сельская администрация</w:t>
      </w: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>
        <w:rPr>
          <w:b/>
        </w:rPr>
        <w:t xml:space="preserve">                                                          ПОСТАНОВЛЕНИЕ</w:t>
      </w:r>
    </w:p>
    <w:p w:rsidR="00950EF0" w:rsidRPr="002F1E8F" w:rsidRDefault="00950EF0" w:rsidP="00950EF0">
      <w:pPr>
        <w:pStyle w:val="a3"/>
        <w:shd w:val="clear" w:color="auto" w:fill="FFFFFF"/>
        <w:spacing w:before="0" w:beforeAutospacing="0" w:after="150" w:afterAutospacing="0"/>
      </w:pPr>
      <w:r>
        <w:t>о</w:t>
      </w:r>
      <w:r w:rsidRPr="002F1E8F">
        <w:t xml:space="preserve">т </w:t>
      </w:r>
      <w:r>
        <w:t>27.01</w:t>
      </w:r>
      <w:r w:rsidRPr="002F1E8F">
        <w:t>.202</w:t>
      </w:r>
      <w:r>
        <w:t>6 г. № 1</w:t>
      </w:r>
      <w:r w:rsidRPr="002F1E8F">
        <w:t xml:space="preserve"> </w:t>
      </w: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/>
      </w:pPr>
      <w:r>
        <w:t xml:space="preserve">с. </w:t>
      </w:r>
      <w:proofErr w:type="spellStart"/>
      <w:r>
        <w:t>Красновичи</w:t>
      </w:r>
      <w:proofErr w:type="spellEnd"/>
    </w:p>
    <w:p w:rsidR="00950EF0" w:rsidRPr="00D3153D" w:rsidRDefault="00950EF0" w:rsidP="00950EF0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</w:rPr>
      </w:pPr>
      <w:r w:rsidRPr="00D3153D">
        <w:rPr>
          <w:rStyle w:val="a4"/>
        </w:rPr>
        <w:t>Об утверждении программы</w:t>
      </w:r>
      <w:r w:rsidRPr="00D3153D">
        <w:rPr>
          <w:b/>
        </w:rPr>
        <w:t xml:space="preserve"> </w:t>
      </w:r>
      <w:r w:rsidRPr="00D3153D">
        <w:rPr>
          <w:rStyle w:val="a4"/>
        </w:rPr>
        <w:t xml:space="preserve">профилактики рисков </w:t>
      </w:r>
    </w:p>
    <w:p w:rsidR="00950EF0" w:rsidRPr="00D3153D" w:rsidRDefault="00950EF0" w:rsidP="00950EF0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</w:rPr>
      </w:pPr>
      <w:r>
        <w:rPr>
          <w:rStyle w:val="a4"/>
        </w:rPr>
        <w:t>п</w:t>
      </w:r>
      <w:r w:rsidRPr="00D3153D">
        <w:rPr>
          <w:rStyle w:val="a4"/>
        </w:rPr>
        <w:t>ричинения</w:t>
      </w:r>
      <w:r w:rsidRPr="00D3153D">
        <w:rPr>
          <w:b/>
        </w:rPr>
        <w:t xml:space="preserve"> </w:t>
      </w:r>
      <w:r w:rsidRPr="00D3153D">
        <w:rPr>
          <w:rStyle w:val="a4"/>
        </w:rPr>
        <w:t>вреда (ущерба) охраняемым законом</w:t>
      </w:r>
    </w:p>
    <w:p w:rsidR="00950EF0" w:rsidRPr="00D3153D" w:rsidRDefault="00950EF0" w:rsidP="00950EF0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D3153D">
        <w:rPr>
          <w:rStyle w:val="a4"/>
        </w:rPr>
        <w:t xml:space="preserve">ценностям при осуществлении </w:t>
      </w:r>
      <w:proofErr w:type="gramStart"/>
      <w:r w:rsidRPr="00D3153D">
        <w:rPr>
          <w:rStyle w:val="a4"/>
        </w:rPr>
        <w:t>муниципального</w:t>
      </w:r>
      <w:proofErr w:type="gramEnd"/>
    </w:p>
    <w:p w:rsidR="00950EF0" w:rsidRPr="00D3153D" w:rsidRDefault="00950EF0" w:rsidP="00950EF0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</w:rPr>
      </w:pPr>
      <w:r w:rsidRPr="00D3153D">
        <w:rPr>
          <w:rStyle w:val="a4"/>
        </w:rPr>
        <w:t>контроля в сфере благоустройства</w:t>
      </w:r>
      <w:r w:rsidRPr="00D3153D">
        <w:rPr>
          <w:b/>
        </w:rPr>
        <w:t xml:space="preserve"> </w:t>
      </w:r>
      <w:proofErr w:type="spellStart"/>
      <w:r>
        <w:rPr>
          <w:rStyle w:val="a4"/>
        </w:rPr>
        <w:t>Красновичского</w:t>
      </w:r>
      <w:proofErr w:type="spellEnd"/>
    </w:p>
    <w:p w:rsidR="00950EF0" w:rsidRPr="00D3153D" w:rsidRDefault="00950EF0" w:rsidP="00950EF0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</w:rPr>
      </w:pPr>
      <w:r w:rsidRPr="00D3153D">
        <w:rPr>
          <w:rStyle w:val="a4"/>
        </w:rPr>
        <w:t>сельского поселения на 202</w:t>
      </w:r>
      <w:r>
        <w:rPr>
          <w:rStyle w:val="a4"/>
        </w:rPr>
        <w:t>6</w:t>
      </w:r>
      <w:r w:rsidRPr="00D3153D">
        <w:rPr>
          <w:rStyle w:val="a4"/>
        </w:rPr>
        <w:t xml:space="preserve"> год.</w:t>
      </w:r>
    </w:p>
    <w:p w:rsidR="00950EF0" w:rsidRPr="00D3153D" w:rsidRDefault="00950EF0" w:rsidP="00950EF0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</w:rPr>
      </w:pPr>
    </w:p>
    <w:p w:rsidR="00950EF0" w:rsidRDefault="00950EF0" w:rsidP="00950EF0">
      <w:pPr>
        <w:pStyle w:val="a3"/>
        <w:shd w:val="clear" w:color="auto" w:fill="FFFFFF"/>
        <w:spacing w:before="0" w:beforeAutospacing="0" w:after="0" w:afterAutospacing="0"/>
      </w:pPr>
    </w:p>
    <w:p w:rsidR="00950EF0" w:rsidRDefault="00950EF0" w:rsidP="00950EF0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>
        <w:tab/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</w:t>
      </w:r>
      <w:proofErr w:type="spellStart"/>
      <w:r>
        <w:t>Красновичского</w:t>
      </w:r>
      <w:proofErr w:type="spellEnd"/>
      <w:r>
        <w:t xml:space="preserve"> сельского поселения, </w:t>
      </w: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 w:line="276" w:lineRule="auto"/>
        <w:jc w:val="center"/>
      </w:pP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 w:line="276" w:lineRule="auto"/>
        <w:jc w:val="center"/>
      </w:pPr>
      <w:r>
        <w:t>ПОСТАНОВЛЯЮ:</w:t>
      </w: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 w:line="276" w:lineRule="auto"/>
        <w:jc w:val="both"/>
      </w:pPr>
      <w:r>
        <w:t xml:space="preserve"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proofErr w:type="spellStart"/>
      <w:r>
        <w:t>Красновичского</w:t>
      </w:r>
      <w:proofErr w:type="spellEnd"/>
      <w:r>
        <w:t xml:space="preserve"> сельского поселения на 2026 год.</w:t>
      </w: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 w:line="276" w:lineRule="auto"/>
        <w:jc w:val="both"/>
      </w:pPr>
      <w:r>
        <w:t>2. Обнародовать настоящее постановление  в соответствии с Уставом поселения.</w:t>
      </w: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 w:line="276" w:lineRule="auto"/>
        <w:jc w:val="both"/>
      </w:pPr>
      <w:r>
        <w:t>3. Настоящее постановление вступает в силу со дня обнародования.</w:t>
      </w: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 w:line="276" w:lineRule="auto"/>
        <w:jc w:val="both"/>
      </w:pP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950EF0" w:rsidRDefault="00950EF0" w:rsidP="00950EF0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>
        <w:t xml:space="preserve">  Глава  администрации                                                                                   </w:t>
      </w:r>
      <w:proofErr w:type="spellStart"/>
      <w:r>
        <w:t>В.И.Понедько</w:t>
      </w:r>
      <w:proofErr w:type="spellEnd"/>
    </w:p>
    <w:p w:rsidR="00950EF0" w:rsidRDefault="00950EF0" w:rsidP="00950EF0"/>
    <w:p w:rsidR="00950EF0" w:rsidRDefault="00950EF0" w:rsidP="00950EF0">
      <w:pPr>
        <w:pStyle w:val="a5"/>
        <w:spacing w:line="276" w:lineRule="auto"/>
        <w:jc w:val="center"/>
      </w:pPr>
    </w:p>
    <w:p w:rsidR="00950EF0" w:rsidRDefault="00950EF0" w:rsidP="00950EF0">
      <w:pPr>
        <w:pStyle w:val="a5"/>
        <w:spacing w:line="276" w:lineRule="auto"/>
        <w:jc w:val="center"/>
      </w:pPr>
    </w:p>
    <w:p w:rsidR="00950EF0" w:rsidRDefault="00950EF0" w:rsidP="00950EF0">
      <w:pPr>
        <w:pStyle w:val="a5"/>
        <w:spacing w:line="276" w:lineRule="auto"/>
        <w:jc w:val="center"/>
      </w:pPr>
    </w:p>
    <w:p w:rsidR="00950EF0" w:rsidRDefault="00950EF0" w:rsidP="00950EF0">
      <w:pPr>
        <w:pStyle w:val="a5"/>
        <w:spacing w:line="276" w:lineRule="auto"/>
        <w:jc w:val="center"/>
      </w:pPr>
    </w:p>
    <w:p w:rsidR="00950EF0" w:rsidRDefault="00950EF0" w:rsidP="00950EF0">
      <w:pPr>
        <w:ind w:left="4956"/>
        <w:jc w:val="center"/>
        <w:rPr>
          <w:b/>
          <w:sz w:val="20"/>
          <w:szCs w:val="20"/>
          <w:u w:val="single"/>
        </w:rPr>
      </w:pPr>
    </w:p>
    <w:p w:rsidR="00950EF0" w:rsidRDefault="00950EF0" w:rsidP="00950EF0">
      <w:pPr>
        <w:ind w:left="4956"/>
        <w:jc w:val="center"/>
        <w:rPr>
          <w:b/>
          <w:sz w:val="20"/>
          <w:szCs w:val="20"/>
          <w:u w:val="single"/>
        </w:rPr>
      </w:pPr>
    </w:p>
    <w:p w:rsidR="00950EF0" w:rsidRDefault="00950EF0" w:rsidP="00950EF0">
      <w:pPr>
        <w:ind w:left="4956"/>
        <w:jc w:val="center"/>
        <w:rPr>
          <w:b/>
          <w:sz w:val="20"/>
          <w:szCs w:val="20"/>
          <w:u w:val="single"/>
        </w:rPr>
      </w:pPr>
    </w:p>
    <w:p w:rsidR="00950EF0" w:rsidRDefault="00950EF0" w:rsidP="00950EF0">
      <w:pPr>
        <w:ind w:left="4956"/>
        <w:jc w:val="center"/>
        <w:rPr>
          <w:b/>
          <w:sz w:val="20"/>
          <w:szCs w:val="20"/>
          <w:u w:val="single"/>
        </w:rPr>
      </w:pPr>
    </w:p>
    <w:p w:rsidR="00950EF0" w:rsidRDefault="00950EF0" w:rsidP="00950EF0">
      <w:pPr>
        <w:ind w:left="4956"/>
        <w:jc w:val="center"/>
        <w:rPr>
          <w:b/>
          <w:sz w:val="20"/>
          <w:szCs w:val="20"/>
          <w:u w:val="single"/>
        </w:rPr>
      </w:pPr>
    </w:p>
    <w:p w:rsidR="00950EF0" w:rsidRDefault="00950EF0" w:rsidP="00950EF0">
      <w:pPr>
        <w:ind w:left="4956"/>
        <w:jc w:val="center"/>
        <w:rPr>
          <w:b/>
          <w:sz w:val="20"/>
          <w:szCs w:val="20"/>
          <w:u w:val="single"/>
        </w:rPr>
      </w:pPr>
    </w:p>
    <w:p w:rsidR="00950EF0" w:rsidRDefault="00950EF0" w:rsidP="00950EF0">
      <w:pPr>
        <w:ind w:left="4956"/>
        <w:jc w:val="center"/>
        <w:rPr>
          <w:b/>
          <w:sz w:val="20"/>
          <w:szCs w:val="20"/>
          <w:u w:val="single"/>
        </w:rPr>
      </w:pPr>
    </w:p>
    <w:p w:rsidR="00950EF0" w:rsidRDefault="00950EF0" w:rsidP="00950EF0">
      <w:pPr>
        <w:ind w:left="4956"/>
        <w:jc w:val="center"/>
        <w:rPr>
          <w:b/>
          <w:sz w:val="20"/>
          <w:szCs w:val="20"/>
          <w:u w:val="single"/>
        </w:rPr>
      </w:pPr>
    </w:p>
    <w:p w:rsidR="00950EF0" w:rsidRDefault="00950EF0" w:rsidP="00950EF0">
      <w:pPr>
        <w:ind w:left="4956"/>
        <w:jc w:val="center"/>
        <w:rPr>
          <w:b/>
          <w:sz w:val="20"/>
          <w:szCs w:val="20"/>
          <w:u w:val="single"/>
        </w:rPr>
      </w:pPr>
    </w:p>
    <w:p w:rsidR="00950EF0" w:rsidRDefault="00950EF0" w:rsidP="00950EF0">
      <w:pPr>
        <w:ind w:left="4956"/>
        <w:jc w:val="right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Приложение № 1 к постановлению №1</w:t>
      </w:r>
    </w:p>
    <w:p w:rsidR="00950EF0" w:rsidRDefault="00950EF0" w:rsidP="00950EF0">
      <w:pPr>
        <w:ind w:left="4956"/>
        <w:jc w:val="right"/>
      </w:pPr>
      <w:r>
        <w:rPr>
          <w:b/>
          <w:sz w:val="20"/>
          <w:szCs w:val="20"/>
          <w:u w:val="single"/>
        </w:rPr>
        <w:t xml:space="preserve"> от 27.01.2026</w:t>
      </w:r>
    </w:p>
    <w:p w:rsidR="00950EF0" w:rsidRPr="00C66A84" w:rsidRDefault="00950EF0" w:rsidP="00950EF0">
      <w:pPr>
        <w:jc w:val="center"/>
        <w:rPr>
          <w:b/>
        </w:rPr>
      </w:pPr>
      <w:r w:rsidRPr="00C66A84">
        <w:rPr>
          <w:b/>
        </w:rPr>
        <w:t xml:space="preserve">Программа </w:t>
      </w:r>
    </w:p>
    <w:p w:rsidR="00950EF0" w:rsidRPr="00C66A84" w:rsidRDefault="00950EF0" w:rsidP="00950EF0">
      <w:pPr>
        <w:jc w:val="center"/>
        <w:outlineLvl w:val="0"/>
        <w:rPr>
          <w:b/>
          <w:bCs/>
          <w:color w:val="000000"/>
        </w:rPr>
      </w:pPr>
      <w:r w:rsidRPr="00C66A84">
        <w:rPr>
          <w:b/>
        </w:rPr>
        <w:t xml:space="preserve">профилактики рисков причинения вреда (ущерба) охраняемым законом ценностям при осуществлении </w:t>
      </w:r>
      <w:r w:rsidRPr="00C66A84">
        <w:rPr>
          <w:b/>
          <w:bCs/>
        </w:rPr>
        <w:t xml:space="preserve">муниципального контроля в сфере благоустройства на территории </w:t>
      </w:r>
      <w:r w:rsidRPr="00C66A84"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Красновичского</w:t>
      </w:r>
      <w:proofErr w:type="spellEnd"/>
      <w:r w:rsidRPr="00C66A84">
        <w:rPr>
          <w:b/>
          <w:bCs/>
          <w:color w:val="000000"/>
        </w:rPr>
        <w:t xml:space="preserve"> сельского поселения </w:t>
      </w:r>
      <w:r>
        <w:rPr>
          <w:b/>
          <w:bCs/>
        </w:rPr>
        <w:t>на 2026</w:t>
      </w:r>
      <w:r w:rsidRPr="00C66A84">
        <w:rPr>
          <w:b/>
          <w:bCs/>
        </w:rPr>
        <w:t xml:space="preserve"> год</w:t>
      </w:r>
      <w:r w:rsidRPr="00C66A84">
        <w:rPr>
          <w:b/>
        </w:rPr>
        <w:t>.</w:t>
      </w:r>
    </w:p>
    <w:p w:rsidR="00950EF0" w:rsidRPr="00C66A84" w:rsidRDefault="00950EF0" w:rsidP="00950EF0">
      <w:pPr>
        <w:jc w:val="center"/>
        <w:outlineLvl w:val="0"/>
      </w:pPr>
    </w:p>
    <w:p w:rsidR="00950EF0" w:rsidRPr="00C66A84" w:rsidRDefault="00950EF0" w:rsidP="00950EF0">
      <w:pPr>
        <w:ind w:firstLine="708"/>
        <w:jc w:val="center"/>
        <w:rPr>
          <w:b/>
        </w:rPr>
      </w:pPr>
      <w:r w:rsidRPr="00C66A84">
        <w:rPr>
          <w:b/>
          <w:lang w:val="en-US"/>
        </w:rPr>
        <w:t>I</w:t>
      </w:r>
      <w:r w:rsidRPr="00C66A84">
        <w:rPr>
          <w:b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</w:t>
      </w:r>
      <w:proofErr w:type="spellStart"/>
      <w:r>
        <w:rPr>
          <w:b/>
        </w:rPr>
        <w:t>Красновичской</w:t>
      </w:r>
      <w:proofErr w:type="spellEnd"/>
      <w:r w:rsidRPr="00C66A84">
        <w:rPr>
          <w:b/>
        </w:rPr>
        <w:t xml:space="preserve"> сельской администрации, характеристика проблем, на решение которых направлена программа профилактики</w:t>
      </w:r>
    </w:p>
    <w:p w:rsidR="00950EF0" w:rsidRPr="00C66A84" w:rsidRDefault="00950EF0" w:rsidP="00950EF0">
      <w:pPr>
        <w:ind w:left="4956"/>
        <w:jc w:val="center"/>
      </w:pPr>
    </w:p>
    <w:p w:rsidR="00950EF0" w:rsidRPr="00C66A84" w:rsidRDefault="00950EF0" w:rsidP="00950EF0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bookmarkStart w:id="0" w:name="_Hlk86059435"/>
      <w:proofErr w:type="gramStart"/>
      <w:r w:rsidRPr="00C66A84">
        <w:rPr>
          <w:color w:val="000000"/>
        </w:rPr>
        <w:t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C66A84">
        <w:rPr>
          <w:color w:val="000000"/>
        </w:rPr>
        <w:t xml:space="preserve"> рисков причинения вреда (ущерба) охраняемым законом ценностям при осуществлении муниципального контроля в сфере благоустройства на территории  </w:t>
      </w:r>
      <w:proofErr w:type="spellStart"/>
      <w:r>
        <w:rPr>
          <w:color w:val="000000"/>
        </w:rPr>
        <w:t>Красновичского</w:t>
      </w:r>
      <w:proofErr w:type="spellEnd"/>
      <w:r w:rsidRPr="00C66A84">
        <w:rPr>
          <w:color w:val="000000"/>
        </w:rPr>
        <w:t xml:space="preserve"> сельского поселения.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C66A84">
        <w:rPr>
          <w:color w:val="000000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 w:rsidRPr="00C66A84">
        <w:t>установленных правилами благоустройства</w:t>
      </w:r>
      <w:r w:rsidRPr="00C66A84">
        <w:rPr>
          <w:color w:val="000000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</w:t>
      </w:r>
      <w:proofErr w:type="gramEnd"/>
      <w:r w:rsidRPr="00C66A84">
        <w:rPr>
          <w:color w:val="000000"/>
        </w:rPr>
        <w:t xml:space="preserve"> </w:t>
      </w:r>
      <w:proofErr w:type="gramStart"/>
      <w:r w:rsidRPr="00C66A84">
        <w:t>установленных</w:t>
      </w:r>
      <w:proofErr w:type="gramEnd"/>
      <w:r w:rsidRPr="00C66A84">
        <w:t xml:space="preserve"> правилами благоустройства </w:t>
      </w:r>
      <w:r w:rsidRPr="00C66A84">
        <w:rPr>
          <w:color w:val="000000"/>
        </w:rPr>
        <w:t xml:space="preserve">на территории  </w:t>
      </w:r>
      <w:proofErr w:type="spellStart"/>
      <w:r>
        <w:rPr>
          <w:color w:val="000000"/>
        </w:rPr>
        <w:t>Красновичского</w:t>
      </w:r>
      <w:proofErr w:type="spellEnd"/>
      <w:r w:rsidRPr="00C66A84">
        <w:rPr>
          <w:color w:val="000000"/>
        </w:rPr>
        <w:t xml:space="preserve"> сельского поселения.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lang w:eastAsia="zh-CN"/>
        </w:rPr>
      </w:pPr>
      <w:r w:rsidRPr="00C66A84">
        <w:rPr>
          <w:color w:val="000000"/>
        </w:rPr>
        <w:t xml:space="preserve">     Муниципальный контроль в сфере благоустройства осуществляется контрольным органом.</w:t>
      </w:r>
    </w:p>
    <w:bookmarkEnd w:id="0"/>
    <w:p w:rsidR="00950EF0" w:rsidRPr="00C66A84" w:rsidRDefault="00950EF0" w:rsidP="00950EF0">
      <w:pPr>
        <w:suppressAutoHyphens/>
        <w:autoSpaceDE w:val="0"/>
        <w:ind w:firstLine="709"/>
        <w:jc w:val="both"/>
        <w:rPr>
          <w:lang w:eastAsia="zh-CN"/>
        </w:rPr>
      </w:pPr>
      <w:r w:rsidRPr="00C66A84"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 w:rsidRPr="00C66A84">
        <w:rPr>
          <w:shd w:val="clear" w:color="auto" w:fill="FFFFFF"/>
        </w:rPr>
        <w:t xml:space="preserve">Правил благоустройства территории </w:t>
      </w:r>
      <w:r w:rsidRPr="00C66A84">
        <w:rPr>
          <w:color w:val="000000"/>
        </w:rPr>
        <w:t xml:space="preserve"> </w:t>
      </w:r>
      <w:proofErr w:type="spellStart"/>
      <w:r>
        <w:rPr>
          <w:color w:val="000000"/>
        </w:rPr>
        <w:t>Красновичского</w:t>
      </w:r>
      <w:proofErr w:type="spellEnd"/>
      <w:r w:rsidRPr="00C66A84">
        <w:rPr>
          <w:color w:val="000000"/>
        </w:rPr>
        <w:t xml:space="preserve"> сельского поселения</w:t>
      </w:r>
      <w:r w:rsidRPr="00C66A84">
        <w:rPr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C66A84">
        <w:rPr>
          <w:lang w:eastAsia="zh-CN"/>
        </w:rPr>
        <w:t>.</w:t>
      </w:r>
    </w:p>
    <w:p w:rsidR="00950EF0" w:rsidRPr="00C66A84" w:rsidRDefault="00950EF0" w:rsidP="00950EF0">
      <w:pPr>
        <w:suppressAutoHyphens/>
        <w:autoSpaceDE w:val="0"/>
        <w:ind w:firstLine="709"/>
        <w:jc w:val="both"/>
        <w:rPr>
          <w:lang w:eastAsia="zh-CN"/>
        </w:rPr>
      </w:pPr>
      <w:r w:rsidRPr="00C66A84">
        <w:rPr>
          <w:lang w:eastAsia="zh-CN"/>
        </w:rPr>
        <w:t xml:space="preserve">Контрольный орган осуществляет </w:t>
      </w:r>
      <w:proofErr w:type="gramStart"/>
      <w:r w:rsidRPr="00C66A84">
        <w:rPr>
          <w:lang w:eastAsia="zh-CN"/>
        </w:rPr>
        <w:t>контроль за</w:t>
      </w:r>
      <w:proofErr w:type="gramEnd"/>
      <w:r w:rsidRPr="00C66A84">
        <w:rPr>
          <w:lang w:eastAsia="zh-CN"/>
        </w:rPr>
        <w:t xml:space="preserve"> соблюдением Правил благоустройства, включающих:</w:t>
      </w:r>
    </w:p>
    <w:p w:rsidR="00950EF0" w:rsidRPr="00C66A84" w:rsidRDefault="00950EF0" w:rsidP="00950EF0">
      <w:pPr>
        <w:widowControl w:val="0"/>
        <w:suppressAutoHyphens/>
        <w:autoSpaceDE w:val="0"/>
        <w:ind w:firstLine="709"/>
        <w:jc w:val="both"/>
      </w:pPr>
      <w:r w:rsidRPr="00C66A84">
        <w:t>1) обязательные требования по содержанию прилегающих территорий;</w:t>
      </w:r>
    </w:p>
    <w:p w:rsidR="00950EF0" w:rsidRPr="00C66A84" w:rsidRDefault="00950EF0" w:rsidP="00950EF0">
      <w:pPr>
        <w:tabs>
          <w:tab w:val="left" w:pos="1200"/>
        </w:tabs>
        <w:ind w:firstLine="709"/>
        <w:jc w:val="both"/>
      </w:pPr>
      <w:r w:rsidRPr="00C66A84">
        <w:t xml:space="preserve">2)обязательные требования по содержанию элементов и объектов благоустройства, в том числе требования: </w:t>
      </w:r>
    </w:p>
    <w:p w:rsidR="00950EF0" w:rsidRPr="00C66A84" w:rsidRDefault="00950EF0" w:rsidP="00950EF0">
      <w:pPr>
        <w:tabs>
          <w:tab w:val="left" w:pos="1200"/>
        </w:tabs>
        <w:ind w:firstLine="709"/>
        <w:jc w:val="both"/>
      </w:pPr>
      <w:r w:rsidRPr="00C66A84">
        <w:t xml:space="preserve">- по установке ограждений, не препятствующей свободному доступу </w:t>
      </w:r>
      <w:proofErr w:type="spellStart"/>
      <w:r w:rsidRPr="00C66A84">
        <w:t>маломобильных</w:t>
      </w:r>
      <w:proofErr w:type="spellEnd"/>
      <w:r w:rsidRPr="00C66A84"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950EF0" w:rsidRPr="00C66A84" w:rsidRDefault="00950EF0" w:rsidP="00950EF0">
      <w:pPr>
        <w:ind w:firstLine="709"/>
        <w:jc w:val="both"/>
        <w:rPr>
          <w:shd w:val="clear" w:color="auto" w:fill="FFFFFF"/>
        </w:rPr>
      </w:pPr>
      <w:r w:rsidRPr="00C66A84">
        <w:t xml:space="preserve">-по </w:t>
      </w:r>
      <w:r w:rsidRPr="00C66A84">
        <w:rPr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950EF0" w:rsidRPr="00C66A84" w:rsidRDefault="00950EF0" w:rsidP="00950EF0">
      <w:pPr>
        <w:ind w:firstLine="709"/>
        <w:jc w:val="both"/>
        <w:rPr>
          <w:shd w:val="clear" w:color="auto" w:fill="FFFFFF"/>
        </w:rPr>
      </w:pPr>
      <w:r w:rsidRPr="00C66A84">
        <w:t xml:space="preserve">-по </w:t>
      </w:r>
      <w:r w:rsidRPr="00C66A84">
        <w:rPr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950EF0" w:rsidRPr="00C66A84" w:rsidRDefault="00950EF0" w:rsidP="00950EF0">
      <w:pPr>
        <w:ind w:firstLine="709"/>
        <w:jc w:val="both"/>
      </w:pPr>
      <w:r w:rsidRPr="00C66A84">
        <w:t>-по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области,  Правилами благоустройства;</w:t>
      </w:r>
    </w:p>
    <w:p w:rsidR="00950EF0" w:rsidRPr="00C66A84" w:rsidRDefault="00950EF0" w:rsidP="00950EF0">
      <w:pPr>
        <w:ind w:firstLine="709"/>
        <w:jc w:val="both"/>
      </w:pPr>
      <w:r w:rsidRPr="00C66A84"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C66A84">
        <w:t>маломобильные</w:t>
      </w:r>
      <w:proofErr w:type="spellEnd"/>
      <w:r w:rsidRPr="00C66A84">
        <w:t xml:space="preserve"> группы населения, на период осуществления земляных работ;</w:t>
      </w:r>
    </w:p>
    <w:p w:rsidR="00950EF0" w:rsidRPr="00C66A84" w:rsidRDefault="00950EF0" w:rsidP="00950EF0">
      <w:pPr>
        <w:ind w:firstLine="709"/>
        <w:jc w:val="both"/>
        <w:rPr>
          <w:shd w:val="clear" w:color="auto" w:fill="FFFFFF"/>
        </w:rPr>
      </w:pPr>
      <w:proofErr w:type="gramStart"/>
      <w:r w:rsidRPr="00C66A84">
        <w:rPr>
          <w:shd w:val="clear" w:color="auto" w:fill="FFFFFF"/>
        </w:rPr>
        <w:lastRenderedPageBreak/>
        <w:t xml:space="preserve">- о недопустимости </w:t>
      </w:r>
      <w:r w:rsidRPr="00C66A84"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950EF0" w:rsidRPr="00C66A84" w:rsidRDefault="00950EF0" w:rsidP="00950EF0">
      <w:pPr>
        <w:tabs>
          <w:tab w:val="left" w:pos="1200"/>
        </w:tabs>
        <w:ind w:firstLine="709"/>
        <w:jc w:val="both"/>
      </w:pPr>
      <w:r w:rsidRPr="00C66A84">
        <w:t xml:space="preserve">3) обязательные требования по уборке территории </w:t>
      </w:r>
      <w:r w:rsidRPr="00C66A84">
        <w:rPr>
          <w:color w:val="000000"/>
        </w:rPr>
        <w:t xml:space="preserve"> </w:t>
      </w:r>
      <w:proofErr w:type="spellStart"/>
      <w:r>
        <w:rPr>
          <w:color w:val="000000"/>
        </w:rPr>
        <w:t>Красновичского</w:t>
      </w:r>
      <w:proofErr w:type="spellEnd"/>
      <w:r w:rsidRPr="00C66A84">
        <w:rPr>
          <w:color w:val="000000"/>
        </w:rPr>
        <w:t xml:space="preserve"> сельского поселения </w:t>
      </w:r>
      <w:r w:rsidRPr="00C66A84"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950EF0" w:rsidRPr="00C66A84" w:rsidRDefault="00950EF0" w:rsidP="00950EF0">
      <w:pPr>
        <w:tabs>
          <w:tab w:val="left" w:pos="1200"/>
        </w:tabs>
        <w:ind w:firstLine="709"/>
        <w:jc w:val="both"/>
      </w:pPr>
      <w:r w:rsidRPr="00C66A84">
        <w:t xml:space="preserve">4) обязательные требования по уборке территории </w:t>
      </w:r>
      <w:r w:rsidRPr="00C66A84">
        <w:rPr>
          <w:color w:val="000000"/>
        </w:rPr>
        <w:t xml:space="preserve"> </w:t>
      </w:r>
      <w:proofErr w:type="spellStart"/>
      <w:r>
        <w:rPr>
          <w:color w:val="000000"/>
        </w:rPr>
        <w:t>Красновичского</w:t>
      </w:r>
      <w:proofErr w:type="spellEnd"/>
      <w:r w:rsidRPr="00C66A84">
        <w:rPr>
          <w:color w:val="000000"/>
        </w:rPr>
        <w:t xml:space="preserve"> сельского поселения </w:t>
      </w:r>
      <w:r w:rsidRPr="00C66A84">
        <w:t xml:space="preserve">в летний период, включая обязательные требования по </w:t>
      </w:r>
      <w:r w:rsidRPr="00C66A84">
        <w:rPr>
          <w:bCs/>
        </w:rPr>
        <w:t>выявлению карантинных, ядовитых и сорных растений, борьбе с ними, локализации, ликвидации их очагов</w:t>
      </w:r>
      <w:r w:rsidRPr="00C66A84">
        <w:t>;</w:t>
      </w:r>
    </w:p>
    <w:p w:rsidR="00950EF0" w:rsidRPr="00C66A84" w:rsidRDefault="00950EF0" w:rsidP="00950EF0">
      <w:pPr>
        <w:tabs>
          <w:tab w:val="left" w:pos="1200"/>
        </w:tabs>
        <w:ind w:firstLine="709"/>
        <w:jc w:val="both"/>
      </w:pPr>
      <w:r w:rsidRPr="00C66A84">
        <w:t xml:space="preserve">5) дополнительные обязательные требования </w:t>
      </w:r>
      <w:r w:rsidRPr="00C66A84">
        <w:rPr>
          <w:shd w:val="clear" w:color="auto" w:fill="FFFFFF"/>
        </w:rPr>
        <w:t>пожарной безопасности</w:t>
      </w:r>
      <w:r w:rsidRPr="00C66A84">
        <w:t xml:space="preserve"> в </w:t>
      </w:r>
      <w:r w:rsidRPr="00C66A84">
        <w:rPr>
          <w:shd w:val="clear" w:color="auto" w:fill="FFFFFF"/>
        </w:rPr>
        <w:t xml:space="preserve">период действия особого противопожарного режима; </w:t>
      </w:r>
    </w:p>
    <w:p w:rsidR="00950EF0" w:rsidRPr="00C66A84" w:rsidRDefault="00950EF0" w:rsidP="00950EF0">
      <w:pPr>
        <w:tabs>
          <w:tab w:val="left" w:pos="1200"/>
        </w:tabs>
        <w:ind w:firstLine="709"/>
        <w:jc w:val="both"/>
      </w:pPr>
      <w:r w:rsidRPr="00C66A84">
        <w:rPr>
          <w:bCs/>
        </w:rPr>
        <w:t xml:space="preserve">6) </w:t>
      </w:r>
      <w:r w:rsidRPr="00C66A84">
        <w:t xml:space="preserve">обязательные требования по </w:t>
      </w:r>
      <w:r w:rsidRPr="00C66A84">
        <w:rPr>
          <w:bCs/>
        </w:rPr>
        <w:t>прокладке, переустройству, ремонту и содержанию подземных коммуникаций на территориях общего пользования</w:t>
      </w:r>
      <w:r w:rsidRPr="00C66A84">
        <w:t>;</w:t>
      </w:r>
    </w:p>
    <w:p w:rsidR="00950EF0" w:rsidRPr="00C66A84" w:rsidRDefault="00950EF0" w:rsidP="00950EF0">
      <w:pPr>
        <w:tabs>
          <w:tab w:val="left" w:pos="1200"/>
        </w:tabs>
        <w:ind w:firstLine="709"/>
        <w:jc w:val="both"/>
      </w:pPr>
      <w:r w:rsidRPr="00C66A84"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950EF0" w:rsidRPr="00C66A84" w:rsidRDefault="00950EF0" w:rsidP="00950EF0">
      <w:pPr>
        <w:tabs>
          <w:tab w:val="left" w:pos="1200"/>
        </w:tabs>
        <w:ind w:firstLine="709"/>
        <w:jc w:val="both"/>
      </w:pPr>
      <w:r w:rsidRPr="00C66A84">
        <w:rPr>
          <w:bCs/>
        </w:rPr>
        <w:t xml:space="preserve">8) </w:t>
      </w:r>
      <w:r w:rsidRPr="00C66A84">
        <w:t>обязательные требования по складированию твердых коммунальных отходов;</w:t>
      </w:r>
    </w:p>
    <w:p w:rsidR="00950EF0" w:rsidRPr="00C66A84" w:rsidRDefault="00950EF0" w:rsidP="00950EF0">
      <w:pPr>
        <w:tabs>
          <w:tab w:val="left" w:pos="1200"/>
        </w:tabs>
        <w:ind w:firstLine="709"/>
        <w:jc w:val="both"/>
      </w:pPr>
      <w:r w:rsidRPr="00C66A84">
        <w:t xml:space="preserve">9) обязательные требования по </w:t>
      </w:r>
      <w:r w:rsidRPr="00C66A84">
        <w:rPr>
          <w:bCs/>
        </w:rPr>
        <w:t>выгулу животных</w:t>
      </w:r>
      <w:r w:rsidRPr="00C66A84"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950EF0" w:rsidRPr="00C66A84" w:rsidRDefault="00950EF0" w:rsidP="00950EF0">
      <w:pPr>
        <w:suppressAutoHyphens/>
        <w:autoSpaceDE w:val="0"/>
        <w:ind w:firstLine="709"/>
        <w:jc w:val="both"/>
        <w:rPr>
          <w:lang w:eastAsia="zh-CN"/>
        </w:rPr>
      </w:pPr>
      <w:r w:rsidRPr="00C66A84">
        <w:rPr>
          <w:lang w:eastAsia="zh-CN"/>
        </w:rPr>
        <w:t xml:space="preserve">Контрольный орган осуществляет </w:t>
      </w:r>
      <w:proofErr w:type="gramStart"/>
      <w:r w:rsidRPr="00C66A84">
        <w:rPr>
          <w:lang w:eastAsia="zh-CN"/>
        </w:rPr>
        <w:t>контроль за</w:t>
      </w:r>
      <w:proofErr w:type="gramEnd"/>
      <w:r w:rsidRPr="00C66A84">
        <w:rPr>
          <w:lang w:eastAsia="zh-CN"/>
        </w:rP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950EF0" w:rsidRPr="00C66A84" w:rsidRDefault="00950EF0" w:rsidP="00950EF0">
      <w:pPr>
        <w:ind w:firstLine="708"/>
        <w:jc w:val="both"/>
        <w:rPr>
          <w:i/>
        </w:rPr>
      </w:pPr>
      <w:r w:rsidRPr="00C66A84"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950EF0" w:rsidRPr="00C66A84" w:rsidRDefault="00950EF0" w:rsidP="00950EF0">
      <w:pPr>
        <w:ind w:firstLine="709"/>
        <w:jc w:val="both"/>
      </w:pPr>
      <w:r w:rsidRPr="00C66A84">
        <w:t>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</w:pPr>
      <w:proofErr w:type="gramStart"/>
      <w:r w:rsidRPr="00C66A84">
        <w:t xml:space="preserve"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Федерации», Правил благоустройства территории </w:t>
      </w:r>
      <w:bookmarkStart w:id="1" w:name="_Hlk86057315"/>
      <w:r w:rsidRPr="00C66A84">
        <w:rPr>
          <w:color w:val="000000"/>
        </w:rPr>
        <w:t xml:space="preserve"> </w:t>
      </w:r>
      <w:proofErr w:type="spellStart"/>
      <w:r>
        <w:rPr>
          <w:color w:val="000000"/>
        </w:rPr>
        <w:t>Красновичского</w:t>
      </w:r>
      <w:proofErr w:type="spellEnd"/>
      <w:r w:rsidRPr="00C66A84">
        <w:rPr>
          <w:color w:val="000000"/>
        </w:rPr>
        <w:t xml:space="preserve"> сельского поселения</w:t>
      </w:r>
      <w:r w:rsidRPr="00C66A84">
        <w:t>.</w:t>
      </w:r>
      <w:proofErr w:type="gramEnd"/>
    </w:p>
    <w:bookmarkEnd w:id="1"/>
    <w:p w:rsidR="00950EF0" w:rsidRPr="00C66A84" w:rsidRDefault="00950EF0" w:rsidP="00950EF0">
      <w:pPr>
        <w:shd w:val="clear" w:color="auto" w:fill="FFFFFF"/>
        <w:ind w:firstLine="709"/>
        <w:jc w:val="both"/>
        <w:rPr>
          <w:highlight w:val="yellow"/>
        </w:rPr>
      </w:pPr>
      <w:r w:rsidRPr="00C66A84">
        <w:t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</w:pPr>
      <w:r w:rsidRPr="00C66A84">
        <w:t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</w:t>
      </w:r>
    </w:p>
    <w:p w:rsidR="00950EF0" w:rsidRPr="00C66A84" w:rsidRDefault="00950EF0" w:rsidP="00950EF0">
      <w:pPr>
        <w:ind w:firstLine="709"/>
        <w:contextualSpacing/>
        <w:jc w:val="both"/>
      </w:pPr>
      <w:r w:rsidRPr="00C66A84"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950EF0" w:rsidRPr="00C66A84" w:rsidRDefault="00950EF0" w:rsidP="00950EF0">
      <w:pPr>
        <w:ind w:firstLine="567"/>
        <w:jc w:val="both"/>
      </w:pPr>
    </w:p>
    <w:p w:rsidR="00950EF0" w:rsidRPr="00C66A84" w:rsidRDefault="00950EF0" w:rsidP="00950EF0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C66A84">
        <w:rPr>
          <w:b/>
          <w:bCs/>
          <w:color w:val="000000"/>
        </w:rPr>
        <w:t>Раздел 2. Цели и задачи реализации программы профилактики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  <w:r w:rsidRPr="00C66A84">
        <w:rPr>
          <w:b/>
          <w:bCs/>
          <w:color w:val="000000"/>
        </w:rPr>
        <w:t>2.1. Основными целями Программы профилактики являются: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950EF0" w:rsidRPr="00C66A84" w:rsidRDefault="00950EF0" w:rsidP="00950EF0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C66A84">
        <w:rPr>
          <w:b/>
          <w:bCs/>
          <w:color w:val="000000"/>
        </w:rPr>
        <w:t xml:space="preserve">      2.2.   Проведение профилактических мероприятий программы   </w:t>
      </w:r>
    </w:p>
    <w:p w:rsidR="00950EF0" w:rsidRPr="00C66A84" w:rsidRDefault="00950EF0" w:rsidP="00950EF0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C66A84">
        <w:rPr>
          <w:b/>
          <w:bCs/>
          <w:color w:val="000000"/>
        </w:rPr>
        <w:t xml:space="preserve">               профилактики направлено на решение следующих задач:</w:t>
      </w:r>
    </w:p>
    <w:p w:rsidR="00950EF0" w:rsidRPr="00C66A84" w:rsidRDefault="00950EF0" w:rsidP="00950EF0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2.2.1. Укрепление </w:t>
      </w:r>
      <w:proofErr w:type="gramStart"/>
      <w:r w:rsidRPr="00C66A84">
        <w:rPr>
          <w:color w:val="000000"/>
        </w:rPr>
        <w:t>системы профилактики нарушений рисков причинения</w:t>
      </w:r>
      <w:proofErr w:type="gramEnd"/>
      <w:r w:rsidRPr="00C66A84">
        <w:rPr>
          <w:color w:val="000000"/>
        </w:rPr>
        <w:t xml:space="preserve"> вреда (ущерба) охраняемым законом ценностям;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both"/>
        <w:rPr>
          <w:color w:val="000000"/>
        </w:rPr>
      </w:pPr>
      <w:r w:rsidRPr="00C66A84">
        <w:rPr>
          <w:color w:val="000000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</w:p>
    <w:p w:rsidR="00950EF0" w:rsidRPr="00C66A84" w:rsidRDefault="00950EF0" w:rsidP="00950EF0">
      <w:pPr>
        <w:ind w:firstLine="567"/>
        <w:jc w:val="both"/>
        <w:rPr>
          <w:b/>
          <w:color w:val="000000"/>
          <w:shd w:val="clear" w:color="auto" w:fill="FFFFFF"/>
        </w:rPr>
      </w:pPr>
    </w:p>
    <w:p w:rsidR="00950EF0" w:rsidRPr="00C66A84" w:rsidRDefault="00950EF0" w:rsidP="00950EF0">
      <w:pPr>
        <w:ind w:firstLine="567"/>
        <w:jc w:val="center"/>
        <w:rPr>
          <w:b/>
          <w:color w:val="000000"/>
          <w:shd w:val="clear" w:color="auto" w:fill="FFFFFF"/>
        </w:rPr>
      </w:pPr>
      <w:r w:rsidRPr="00C66A84">
        <w:rPr>
          <w:b/>
          <w:color w:val="000000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950EF0" w:rsidRPr="00C66A84" w:rsidRDefault="00950EF0" w:rsidP="00950EF0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C66A84">
        <w:rPr>
          <w:b/>
          <w:bCs/>
          <w:color w:val="000000"/>
        </w:rPr>
        <w:t>План мероприятий по профилактике нарушений зем</w:t>
      </w:r>
      <w:r>
        <w:rPr>
          <w:b/>
          <w:bCs/>
          <w:color w:val="000000"/>
        </w:rPr>
        <w:t>ельного законодательства на 2026</w:t>
      </w:r>
      <w:r w:rsidRPr="00C66A84">
        <w:rPr>
          <w:b/>
          <w:bCs/>
          <w:color w:val="000000"/>
        </w:rPr>
        <w:t xml:space="preserve"> год.</w:t>
      </w:r>
    </w:p>
    <w:p w:rsidR="00950EF0" w:rsidRPr="00C66A84" w:rsidRDefault="00950EF0" w:rsidP="00950EF0">
      <w:pPr>
        <w:jc w:val="center"/>
        <w:rPr>
          <w:b/>
          <w:bCs/>
        </w:rPr>
      </w:pP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1) информирование;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2) консультирование.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 w:rsidRPr="00C66A84">
        <w:rPr>
          <w:b/>
          <w:bCs/>
        </w:rPr>
        <w:t xml:space="preserve">3.1. Информирование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администрации </w:t>
      </w:r>
      <w:proofErr w:type="spellStart"/>
      <w:r w:rsidRPr="00C66A84">
        <w:rPr>
          <w:bCs/>
        </w:rPr>
        <w:t>Унечского</w:t>
      </w:r>
      <w:proofErr w:type="spellEnd"/>
      <w:r w:rsidRPr="00C66A84">
        <w:rPr>
          <w:bCs/>
        </w:rPr>
        <w:t xml:space="preserve"> района на странице муниципального образования  </w:t>
      </w:r>
      <w:proofErr w:type="spellStart"/>
      <w:r>
        <w:rPr>
          <w:bCs/>
        </w:rPr>
        <w:t>Красновичское</w:t>
      </w:r>
      <w:proofErr w:type="spellEnd"/>
      <w:r w:rsidRPr="00C66A84">
        <w:rPr>
          <w:bCs/>
        </w:rPr>
        <w:t xml:space="preserve"> сельское поселение </w:t>
      </w:r>
      <w:proofErr w:type="spellStart"/>
      <w:r w:rsidRPr="00C66A84">
        <w:rPr>
          <w:bCs/>
        </w:rPr>
        <w:t>Унечского</w:t>
      </w:r>
      <w:proofErr w:type="spellEnd"/>
      <w:r w:rsidRPr="00C66A84">
        <w:rPr>
          <w:bCs/>
        </w:rPr>
        <w:t xml:space="preserve"> муниципального района 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 w:rsidRPr="00C66A84">
        <w:rPr>
          <w:b/>
          <w:bCs/>
        </w:rPr>
        <w:t xml:space="preserve">3.2. Консультирование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C66A84">
        <w:rPr>
          <w:bCs/>
          <w:color w:val="000000"/>
        </w:rPr>
        <w:t xml:space="preserve">Инспекторы </w:t>
      </w:r>
      <w:proofErr w:type="spellStart"/>
      <w:r>
        <w:rPr>
          <w:bCs/>
          <w:color w:val="000000"/>
        </w:rPr>
        <w:t>Красновичской</w:t>
      </w:r>
      <w:proofErr w:type="spellEnd"/>
      <w:r w:rsidRPr="00C66A84">
        <w:rPr>
          <w:bCs/>
          <w:color w:val="000000"/>
        </w:rPr>
        <w:t xml:space="preserve"> сельской </w:t>
      </w:r>
      <w:r w:rsidRPr="00C66A84">
        <w:rPr>
          <w:bCs/>
        </w:rPr>
        <w:t xml:space="preserve">администрации </w:t>
      </w:r>
      <w:r w:rsidRPr="00C66A84">
        <w:rPr>
          <w:bCs/>
          <w:color w:val="000000"/>
        </w:rPr>
        <w:t xml:space="preserve"> осуществляют консультирование: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C66A84">
        <w:rPr>
          <w:bCs/>
          <w:color w:val="000000"/>
        </w:rPr>
        <w:t xml:space="preserve">1) по телефону – в часы работы   сельской 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C66A84">
        <w:rPr>
          <w:bCs/>
          <w:color w:val="000000"/>
        </w:rPr>
        <w:t xml:space="preserve">2) посредством </w:t>
      </w:r>
      <w:proofErr w:type="spellStart"/>
      <w:r w:rsidRPr="00C66A84">
        <w:rPr>
          <w:bCs/>
          <w:color w:val="000000"/>
        </w:rPr>
        <w:t>видео-конференц-связи</w:t>
      </w:r>
      <w:proofErr w:type="spellEnd"/>
      <w:r w:rsidRPr="00C66A84">
        <w:rPr>
          <w:bCs/>
          <w:color w:val="000000"/>
        </w:rPr>
        <w:t xml:space="preserve"> – при наличии технической возможности в дни, часы и по вопросам, определенным администрацией  </w:t>
      </w:r>
      <w:proofErr w:type="spellStart"/>
      <w:r w:rsidRPr="00C66A84">
        <w:rPr>
          <w:bCs/>
          <w:color w:val="000000"/>
        </w:rPr>
        <w:t>Унечского</w:t>
      </w:r>
      <w:proofErr w:type="spellEnd"/>
      <w:r w:rsidRPr="00C66A84">
        <w:rPr>
          <w:bCs/>
          <w:color w:val="000000"/>
        </w:rPr>
        <w:t xml:space="preserve"> района Брянской области.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C66A84">
        <w:rPr>
          <w:bCs/>
          <w:color w:val="000000"/>
        </w:rPr>
        <w:t xml:space="preserve">Вопросы, по которым проводится консультирование посредством </w:t>
      </w:r>
      <w:proofErr w:type="spellStart"/>
      <w:r w:rsidRPr="00C66A84">
        <w:rPr>
          <w:bCs/>
          <w:color w:val="000000"/>
        </w:rPr>
        <w:t>видео-конференции</w:t>
      </w:r>
      <w:proofErr w:type="spellEnd"/>
      <w:r w:rsidRPr="00C66A84">
        <w:rPr>
          <w:bCs/>
          <w:color w:val="000000"/>
        </w:rPr>
        <w:t xml:space="preserve"> связи, и время его осуществления анонсируются в информационно-телекоммуникационной сети </w:t>
      </w:r>
      <w:r w:rsidRPr="00C66A84">
        <w:rPr>
          <w:bCs/>
          <w:color w:val="000000"/>
        </w:rPr>
        <w:lastRenderedPageBreak/>
        <w:t xml:space="preserve">«Интернет» не </w:t>
      </w:r>
      <w:proofErr w:type="gramStart"/>
      <w:r w:rsidRPr="00C66A84">
        <w:rPr>
          <w:bCs/>
          <w:color w:val="000000"/>
        </w:rPr>
        <w:t>позднее</w:t>
      </w:r>
      <w:proofErr w:type="gramEnd"/>
      <w:r w:rsidRPr="00C66A84">
        <w:rPr>
          <w:bCs/>
          <w:color w:val="000000"/>
        </w:rPr>
        <w:t xml:space="preserve"> чем за 5 рабочих дней до дня проведения консультирования посредством </w:t>
      </w:r>
      <w:proofErr w:type="spellStart"/>
      <w:r w:rsidRPr="00C66A84">
        <w:rPr>
          <w:bCs/>
          <w:color w:val="000000"/>
        </w:rPr>
        <w:t>видео-конференц-связи</w:t>
      </w:r>
      <w:proofErr w:type="spellEnd"/>
      <w:r w:rsidRPr="00C66A84">
        <w:rPr>
          <w:bCs/>
          <w:color w:val="000000"/>
        </w:rPr>
        <w:t xml:space="preserve">;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proofErr w:type="gramStart"/>
      <w:r w:rsidRPr="00C66A84">
        <w:rPr>
          <w:bCs/>
          <w:color w:val="000000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  <w:proofErr w:type="gramEnd"/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C66A84">
        <w:rPr>
          <w:bCs/>
          <w:color w:val="000000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r w:rsidRPr="00C66A84">
        <w:rPr>
          <w:bCs/>
          <w:color w:val="000000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пунктом 4 настоящего раздела Программы.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  <w:proofErr w:type="gramStart"/>
      <w:r w:rsidRPr="00C66A84">
        <w:rPr>
          <w:bCs/>
          <w:color w:val="000000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</w:t>
      </w:r>
      <w:proofErr w:type="spellStart"/>
      <w:r>
        <w:rPr>
          <w:bCs/>
          <w:color w:val="000000"/>
        </w:rPr>
        <w:t>Красновичская</w:t>
      </w:r>
      <w:proofErr w:type="spellEnd"/>
      <w:r w:rsidRPr="00C66A84">
        <w:rPr>
          <w:bCs/>
          <w:color w:val="000000"/>
        </w:rPr>
        <w:t xml:space="preserve">  сельская администрация подготавливает письменное разъяснение, которое подписывается главой</w:t>
      </w:r>
      <w:r w:rsidRPr="00C66A84">
        <w:rPr>
          <w:bCs/>
        </w:rPr>
        <w:t xml:space="preserve"> </w:t>
      </w:r>
      <w:proofErr w:type="spellStart"/>
      <w:r>
        <w:rPr>
          <w:bCs/>
        </w:rPr>
        <w:t>Красновичской</w:t>
      </w:r>
      <w:proofErr w:type="spellEnd"/>
      <w:r w:rsidRPr="00C66A84">
        <w:rPr>
          <w:bCs/>
        </w:rPr>
        <w:t xml:space="preserve"> сельской администрации</w:t>
      </w:r>
      <w:r w:rsidRPr="00C66A84">
        <w:rPr>
          <w:bCs/>
          <w:color w:val="000000"/>
        </w:rPr>
        <w:t xml:space="preserve">,   и размещается на </w:t>
      </w:r>
      <w:r w:rsidRPr="00C66A84">
        <w:rPr>
          <w:bCs/>
        </w:rPr>
        <w:t xml:space="preserve">официальном сайте администрации </w:t>
      </w:r>
      <w:proofErr w:type="spellStart"/>
      <w:r w:rsidRPr="00C66A84">
        <w:rPr>
          <w:bCs/>
        </w:rPr>
        <w:t>Унечского</w:t>
      </w:r>
      <w:proofErr w:type="spellEnd"/>
      <w:r w:rsidRPr="00C66A84">
        <w:rPr>
          <w:bCs/>
        </w:rPr>
        <w:t xml:space="preserve"> района на странице муниципального образования  </w:t>
      </w:r>
      <w:proofErr w:type="spellStart"/>
      <w:r>
        <w:rPr>
          <w:bCs/>
        </w:rPr>
        <w:t>Красновичское</w:t>
      </w:r>
      <w:proofErr w:type="spellEnd"/>
      <w:r w:rsidRPr="00C66A84">
        <w:rPr>
          <w:bCs/>
        </w:rPr>
        <w:t xml:space="preserve"> сельское поселение </w:t>
      </w:r>
      <w:proofErr w:type="spellStart"/>
      <w:r w:rsidRPr="00C66A84">
        <w:rPr>
          <w:bCs/>
        </w:rPr>
        <w:t>Унечского</w:t>
      </w:r>
      <w:proofErr w:type="spellEnd"/>
      <w:r w:rsidRPr="00C66A84">
        <w:rPr>
          <w:bCs/>
        </w:rPr>
        <w:t xml:space="preserve"> муниципального района Брянской области</w:t>
      </w:r>
      <w:r w:rsidRPr="00C66A84">
        <w:rPr>
          <w:bCs/>
          <w:color w:val="000000"/>
        </w:rPr>
        <w:t xml:space="preserve"> в информационно-телекоммуникационной сети «Интернет».</w:t>
      </w:r>
      <w:proofErr w:type="gramEnd"/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  <w:color w:val="000000"/>
        </w:rPr>
      </w:pP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  <w:r w:rsidRPr="00C66A84">
        <w:rPr>
          <w:b/>
          <w:bCs/>
        </w:rPr>
        <w:t xml:space="preserve">3.3 Меры стимулирования добросовестности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</w:rPr>
      </w:pPr>
    </w:p>
    <w:p w:rsidR="00950EF0" w:rsidRPr="00C66A84" w:rsidRDefault="00950EF0" w:rsidP="00950EF0">
      <w:pPr>
        <w:autoSpaceDE w:val="0"/>
        <w:autoSpaceDN w:val="0"/>
        <w:adjustRightInd w:val="0"/>
        <w:ind w:firstLine="708"/>
        <w:jc w:val="both"/>
        <w:outlineLvl w:val="1"/>
        <w:rPr>
          <w:bCs/>
        </w:rPr>
      </w:pPr>
      <w:proofErr w:type="spellStart"/>
      <w:r>
        <w:rPr>
          <w:bCs/>
        </w:rPr>
        <w:t>Красновичской</w:t>
      </w:r>
      <w:proofErr w:type="spellEnd"/>
      <w:r w:rsidRPr="00C66A84">
        <w:rPr>
          <w:bCs/>
        </w:rPr>
        <w:t xml:space="preserve"> сельской администрацией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proofErr w:type="gramStart"/>
      <w:r w:rsidRPr="00C66A84">
        <w:rPr>
          <w:bCs/>
        </w:rPr>
        <w:t>1) присвоение контролируемому лицу репарационного статуса лица, за добросовестное соблюдение контролируемым лицом обязательных требований, и предоставление права публично размещать данную информацию в открытых источниках, в том числе в информационных</w:t>
      </w:r>
      <w:r w:rsidRPr="00C66A84">
        <w:t xml:space="preserve"> и </w:t>
      </w:r>
      <w:r w:rsidRPr="00C66A84">
        <w:rPr>
          <w:bCs/>
        </w:rPr>
        <w:t xml:space="preserve">рекламных; </w:t>
      </w:r>
      <w:proofErr w:type="gramEnd"/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</w:t>
      </w:r>
      <w:proofErr w:type="spellStart"/>
      <w:r>
        <w:rPr>
          <w:bCs/>
        </w:rPr>
        <w:t>Красновичской</w:t>
      </w:r>
      <w:proofErr w:type="spellEnd"/>
      <w:r w:rsidRPr="00C66A84">
        <w:rPr>
          <w:bCs/>
        </w:rPr>
        <w:t xml:space="preserve"> сельской администрации </w:t>
      </w:r>
    </w:p>
    <w:p w:rsidR="00950EF0" w:rsidRPr="00C66A84" w:rsidRDefault="00950EF0" w:rsidP="00950EF0">
      <w:pPr>
        <w:pStyle w:val="1"/>
        <w:autoSpaceDE w:val="0"/>
        <w:autoSpaceDN w:val="0"/>
        <w:adjustRightInd w:val="0"/>
        <w:spacing w:after="0" w:line="240" w:lineRule="auto"/>
        <w:ind w:left="106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</w:t>
      </w:r>
      <w:proofErr w:type="gramStart"/>
      <w:r w:rsidRPr="00C66A84">
        <w:rPr>
          <w:bCs/>
        </w:rPr>
        <w:t>раздела Программы мер стимулирования добросовестности</w:t>
      </w:r>
      <w:proofErr w:type="gramEnd"/>
      <w:r w:rsidRPr="00C66A84">
        <w:rPr>
          <w:bCs/>
        </w:rPr>
        <w:t xml:space="preserve">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 </w:t>
      </w:r>
      <w:proofErr w:type="spellStart"/>
      <w:r>
        <w:rPr>
          <w:bCs/>
        </w:rPr>
        <w:t>Красновичской</w:t>
      </w:r>
      <w:proofErr w:type="spellEnd"/>
      <w:r w:rsidRPr="00C66A84">
        <w:rPr>
          <w:bCs/>
        </w:rPr>
        <w:t xml:space="preserve"> сельской администрацией в течение 30 календарных дней со дня его поступления.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 Критериями оценки добросовестности контролируемых лиц являются: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lastRenderedPageBreak/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 </w:t>
      </w:r>
      <w:proofErr w:type="spellStart"/>
      <w:r>
        <w:rPr>
          <w:bCs/>
        </w:rPr>
        <w:t>Красновичской</w:t>
      </w:r>
      <w:proofErr w:type="spellEnd"/>
      <w:r w:rsidRPr="00C66A84">
        <w:rPr>
          <w:bCs/>
        </w:rPr>
        <w:t xml:space="preserve"> сельской администрации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 </w:t>
      </w:r>
      <w:proofErr w:type="spellStart"/>
      <w:r>
        <w:rPr>
          <w:bCs/>
        </w:rPr>
        <w:t>Красновичской</w:t>
      </w:r>
      <w:proofErr w:type="spellEnd"/>
      <w:r w:rsidRPr="00C66A84">
        <w:rPr>
          <w:bCs/>
        </w:rPr>
        <w:t xml:space="preserve"> сельской администрацией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>5) полное и своевременное представление ко</w:t>
      </w:r>
      <w:r w:rsidR="0071296C">
        <w:rPr>
          <w:bCs/>
        </w:rPr>
        <w:t xml:space="preserve">нтролируемым лицом в </w:t>
      </w:r>
      <w:proofErr w:type="spellStart"/>
      <w:r w:rsidR="0071296C">
        <w:rPr>
          <w:bCs/>
        </w:rPr>
        <w:t>Красновичскую</w:t>
      </w:r>
      <w:proofErr w:type="spellEnd"/>
      <w:r w:rsidRPr="00C66A84">
        <w:rPr>
          <w:bCs/>
        </w:rPr>
        <w:t xml:space="preserve"> сельскую администрацию информации (документов, сведений), предусмотренных земельным законодательством РФ;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6) регистрация в  </w:t>
      </w:r>
      <w:proofErr w:type="spellStart"/>
      <w:r>
        <w:rPr>
          <w:bCs/>
        </w:rPr>
        <w:t>Красновичской</w:t>
      </w:r>
      <w:proofErr w:type="spellEnd"/>
      <w:r w:rsidRPr="00C66A84">
        <w:rPr>
          <w:bCs/>
        </w:rPr>
        <w:t xml:space="preserve">  сельской администрации  декларации соблюдения обязательных требований контролируемым лицом каждый год в течение оцениваемого периода;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>По результатам рассмотрения заявления о применении мер с</w:t>
      </w:r>
      <w:r>
        <w:rPr>
          <w:bCs/>
        </w:rPr>
        <w:t xml:space="preserve">тимулирования добросовестности </w:t>
      </w:r>
      <w:proofErr w:type="spellStart"/>
      <w:r>
        <w:rPr>
          <w:bCs/>
        </w:rPr>
        <w:t>Красновичской</w:t>
      </w:r>
      <w:proofErr w:type="spellEnd"/>
      <w:r w:rsidRPr="00C66A84">
        <w:rPr>
          <w:bCs/>
        </w:rPr>
        <w:t xml:space="preserve"> сельской администрации   принимает одно из следующих решений: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Решение  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Срок действия </w:t>
      </w:r>
      <w:proofErr w:type="spellStart"/>
      <w:r w:rsidRPr="00C66A84">
        <w:rPr>
          <w:bCs/>
        </w:rPr>
        <w:t>репутационного</w:t>
      </w:r>
      <w:proofErr w:type="spellEnd"/>
      <w:r w:rsidRPr="00C66A84">
        <w:rPr>
          <w:bCs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В случае присвоения контролируемому лицу </w:t>
      </w:r>
      <w:proofErr w:type="spellStart"/>
      <w:r w:rsidRPr="00C66A84">
        <w:rPr>
          <w:bCs/>
        </w:rPr>
        <w:t>репутационного</w:t>
      </w:r>
      <w:proofErr w:type="spellEnd"/>
      <w:r w:rsidRPr="00C66A84">
        <w:rPr>
          <w:bCs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950EF0" w:rsidRPr="00C66A84" w:rsidRDefault="00950EF0" w:rsidP="00950EF0">
      <w:pPr>
        <w:autoSpaceDE w:val="0"/>
        <w:autoSpaceDN w:val="0"/>
        <w:adjustRightInd w:val="0"/>
        <w:ind w:firstLine="709"/>
        <w:jc w:val="both"/>
        <w:outlineLvl w:val="1"/>
        <w:rPr>
          <w:bCs/>
        </w:rPr>
      </w:pPr>
      <w:r w:rsidRPr="00C66A84">
        <w:rPr>
          <w:bCs/>
        </w:rPr>
        <w:t xml:space="preserve"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</w:t>
      </w:r>
      <w:proofErr w:type="spellStart"/>
      <w:r>
        <w:rPr>
          <w:bCs/>
        </w:rPr>
        <w:t>Красновичской</w:t>
      </w:r>
      <w:proofErr w:type="spellEnd"/>
      <w:r w:rsidRPr="00C66A84">
        <w:rPr>
          <w:bCs/>
        </w:rPr>
        <w:t xml:space="preserve"> сельской администрацией  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950EF0" w:rsidRPr="00C66A84" w:rsidRDefault="00950EF0" w:rsidP="00950EF0">
      <w:pPr>
        <w:jc w:val="center"/>
        <w:rPr>
          <w:b/>
          <w:bCs/>
        </w:rPr>
      </w:pPr>
    </w:p>
    <w:p w:rsidR="00950EF0" w:rsidRPr="00C66A84" w:rsidRDefault="00950EF0" w:rsidP="00950EF0">
      <w:pPr>
        <w:jc w:val="center"/>
        <w:rPr>
          <w:b/>
          <w:bCs/>
        </w:rPr>
      </w:pPr>
      <w:r w:rsidRPr="00C66A84">
        <w:rPr>
          <w:b/>
          <w:bCs/>
        </w:rPr>
        <w:t xml:space="preserve">Перечень профилактических мероприятий, </w:t>
      </w:r>
    </w:p>
    <w:p w:rsidR="00950EF0" w:rsidRPr="00C66A84" w:rsidRDefault="00950EF0" w:rsidP="00950EF0">
      <w:pPr>
        <w:jc w:val="center"/>
        <w:rPr>
          <w:b/>
          <w:bCs/>
        </w:rPr>
      </w:pPr>
      <w:r w:rsidRPr="00C66A84">
        <w:rPr>
          <w:b/>
          <w:bCs/>
        </w:rPr>
        <w:t>сроки (периодичность) и</w:t>
      </w:r>
      <w:r>
        <w:rPr>
          <w:b/>
          <w:bCs/>
        </w:rPr>
        <w:t>х проведения на 2026</w:t>
      </w:r>
      <w:r w:rsidRPr="00C66A84">
        <w:rPr>
          <w:b/>
          <w:bCs/>
        </w:rPr>
        <w:t xml:space="preserve"> год</w:t>
      </w:r>
    </w:p>
    <w:p w:rsidR="00950EF0" w:rsidRPr="00C66A84" w:rsidRDefault="00950EF0" w:rsidP="00950EF0"/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950EF0" w:rsidTr="00987CCF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bookmarkStart w:id="2" w:name="_Hlk85708628"/>
            <w:r>
              <w:lastRenderedPageBreak/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rPr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rPr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rPr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rPr>
                <w:bCs/>
                <w:shd w:val="clear" w:color="auto" w:fill="FFFFFF"/>
              </w:rPr>
              <w:t>Срок исполнения</w:t>
            </w:r>
          </w:p>
        </w:tc>
      </w:tr>
      <w:tr w:rsidR="00950EF0" w:rsidTr="00987CCF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rPr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shd w:val="clear" w:color="auto" w:fill="FFFFFF"/>
              <w:spacing w:before="100" w:beforeAutospacing="1"/>
              <w:jc w:val="both"/>
            </w:pPr>
            <w: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Красновичское</w:t>
            </w:r>
            <w:proofErr w:type="spellEnd"/>
            <w:r>
              <w:t xml:space="preserve"> сельское поселение» в информационно-телекоммуникационной сети "Интернет" и в иных формах.</w:t>
            </w:r>
          </w:p>
          <w:p w:rsidR="00950EF0" w:rsidRDefault="00950EF0" w:rsidP="00987CCF">
            <w:pPr>
              <w:shd w:val="clear" w:color="auto" w:fill="FFFFFF"/>
              <w:jc w:val="both"/>
            </w:pPr>
            <w:r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Красновичское</w:t>
            </w:r>
            <w:proofErr w:type="spellEnd"/>
            <w:r>
              <w:t xml:space="preserve"> сельское поселение» в сети «Интернет»:</w:t>
            </w:r>
          </w:p>
          <w:p w:rsidR="00950EF0" w:rsidRDefault="00950EF0" w:rsidP="00987CCF">
            <w:pPr>
              <w:shd w:val="clear" w:color="auto" w:fill="FFFFFF"/>
              <w:jc w:val="both"/>
            </w:pPr>
            <w:r>
              <w:t>1) тексты нормативных правовых актов, регулирующих осуществление муниципального контроля;</w:t>
            </w:r>
          </w:p>
          <w:p w:rsidR="00950EF0" w:rsidRDefault="00950EF0" w:rsidP="00987CCF">
            <w:pPr>
              <w:shd w:val="clear" w:color="auto" w:fill="FFFFFF"/>
              <w:jc w:val="both"/>
            </w:pPr>
            <w:r>
              <w:t>2) руководства по соблюдению обязательных требований.</w:t>
            </w:r>
          </w:p>
          <w:p w:rsidR="00950EF0" w:rsidRDefault="00950EF0" w:rsidP="00987CCF">
            <w:pPr>
              <w:shd w:val="clear" w:color="auto" w:fill="FFFFFF"/>
              <w:jc w:val="both"/>
            </w:pPr>
            <w:r>
              <w:t>3) программу профилактики рисков причинения вреда;</w:t>
            </w:r>
          </w:p>
          <w:p w:rsidR="00950EF0" w:rsidRDefault="00950EF0" w:rsidP="00987CCF">
            <w:pPr>
              <w:shd w:val="clear" w:color="auto" w:fill="FFFFFF"/>
              <w:jc w:val="both"/>
            </w:pPr>
            <w:r>
              <w:t>4) сведения о способах получения консультаций по вопросам соблюдения обязательных требований;</w:t>
            </w:r>
          </w:p>
          <w:p w:rsidR="00950EF0" w:rsidRDefault="00950EF0" w:rsidP="00987CCF">
            <w:pPr>
              <w:shd w:val="clear" w:color="auto" w:fill="FFFFFF"/>
              <w:jc w:val="both"/>
            </w:pPr>
            <w:r>
              <w:t>5) доклады, содержащие результаты обобщения правоприменительной практики;</w:t>
            </w:r>
          </w:p>
          <w:p w:rsidR="00950EF0" w:rsidRDefault="00950EF0" w:rsidP="00987CCF">
            <w:pPr>
              <w:shd w:val="clear" w:color="auto" w:fill="FFFFFF"/>
              <w:jc w:val="both"/>
            </w:pPr>
            <w:r>
              <w:t>6) доклады о муниципальном контроле;</w:t>
            </w:r>
          </w:p>
          <w:p w:rsidR="00950EF0" w:rsidRDefault="00950EF0" w:rsidP="00987CCF">
            <w:pPr>
              <w:shd w:val="clear" w:color="auto" w:fill="FFFFFF"/>
              <w:spacing w:before="100" w:beforeAutospacing="1"/>
              <w:jc w:val="both"/>
            </w:pPr>
            <w:r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t>В течение года</w:t>
            </w:r>
          </w:p>
        </w:tc>
      </w:tr>
      <w:tr w:rsidR="00950EF0" w:rsidTr="00987CCF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  <w:rPr>
                <w:shd w:val="clear" w:color="auto" w:fill="FFFFFF"/>
              </w:rPr>
            </w:pPr>
            <w:r>
              <w:t>Консультирование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shd w:val="clear" w:color="auto" w:fill="FFFFFF"/>
            </w:pPr>
            <w:r>
              <w:t xml:space="preserve">Консультирование осуществляется должностными лицами по телефону, в письменной форме, на личном приеме либо в ходе проведения профилактического </w:t>
            </w:r>
            <w:r>
              <w:lastRenderedPageBreak/>
              <w:t>мероприятия, контрольного мероприятия. Время консультирования при личном обращении составляет 15минут.</w:t>
            </w:r>
          </w:p>
          <w:p w:rsidR="00950EF0" w:rsidRDefault="00950EF0" w:rsidP="00987CCF">
            <w:pPr>
              <w:shd w:val="clear" w:color="auto" w:fill="FFFFFF"/>
            </w:pPr>
            <w:r>
              <w:t>Консультирование, осуществляется по следующим вопросам:</w:t>
            </w:r>
          </w:p>
          <w:p w:rsidR="00950EF0" w:rsidRDefault="00950EF0" w:rsidP="00987CCF">
            <w:pPr>
              <w:shd w:val="clear" w:color="auto" w:fill="FFFFFF"/>
            </w:pPr>
            <w: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950EF0" w:rsidRDefault="00950EF0" w:rsidP="00987CCF">
            <w:pPr>
              <w:shd w:val="clear" w:color="auto" w:fill="FFFFFF"/>
            </w:pPr>
            <w: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950EF0" w:rsidRDefault="00950EF0" w:rsidP="00987CCF">
            <w:pPr>
              <w:shd w:val="clear" w:color="auto" w:fill="FFFFFF"/>
            </w:pPr>
            <w:r>
              <w:t>- компетенция уполномоченного органа;</w:t>
            </w:r>
          </w:p>
          <w:p w:rsidR="00950EF0" w:rsidRDefault="00950EF0" w:rsidP="00987CCF">
            <w:pPr>
              <w:shd w:val="clear" w:color="auto" w:fill="FFFFFF"/>
            </w:pPr>
            <w:r>
              <w:t>- порядок обжалования действий (бездействия) инспекторов.</w:t>
            </w:r>
          </w:p>
          <w:p w:rsidR="00950EF0" w:rsidRDefault="00950EF0" w:rsidP="00987CCF">
            <w:pPr>
              <w:shd w:val="clear" w:color="auto" w:fill="FFFFFF"/>
              <w:spacing w:before="100" w:beforeAutospacing="1"/>
            </w:pPr>
            <w:proofErr w:type="gramStart"/>
            <w: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Красновичское</w:t>
            </w:r>
            <w:proofErr w:type="spellEnd"/>
            <w:r>
              <w:t xml:space="preserve"> сельское поселение» 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F0" w:rsidRDefault="00950EF0" w:rsidP="00987CCF">
            <w:pPr>
              <w:jc w:val="center"/>
            </w:pPr>
            <w:r>
              <w:t>В течение года</w:t>
            </w:r>
          </w:p>
        </w:tc>
      </w:tr>
      <w:bookmarkEnd w:id="2"/>
    </w:tbl>
    <w:p w:rsidR="00950EF0" w:rsidRDefault="00950EF0" w:rsidP="00950EF0"/>
    <w:p w:rsidR="00950EF0" w:rsidRDefault="00950EF0" w:rsidP="00950EF0">
      <w:pPr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4. Показатели результативности и эффективности Программы</w:t>
      </w:r>
    </w:p>
    <w:tbl>
      <w:tblPr>
        <w:tblW w:w="10207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6804"/>
        <w:gridCol w:w="2693"/>
      </w:tblGrid>
      <w:tr w:rsidR="00950EF0" w:rsidTr="00987CCF">
        <w:trPr>
          <w:trHeight w:hRule="exact" w:val="5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50EF0" w:rsidRDefault="00950EF0" w:rsidP="00987CC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950EF0" w:rsidRDefault="00950EF0" w:rsidP="00987CCF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50EF0" w:rsidRDefault="00950EF0" w:rsidP="00987CCF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50EF0" w:rsidRDefault="00950EF0" w:rsidP="00987CCF">
            <w:pPr>
              <w:jc w:val="center"/>
            </w:pPr>
            <w:r>
              <w:t>Величина</w:t>
            </w:r>
          </w:p>
        </w:tc>
      </w:tr>
      <w:tr w:rsidR="00950EF0" w:rsidTr="00987CCF">
        <w:trPr>
          <w:trHeight w:hRule="exact" w:val="1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50EF0" w:rsidRDefault="00950EF0" w:rsidP="00987CCF">
            <w:pPr>
              <w:tabs>
                <w:tab w:val="left" w:pos="296"/>
              </w:tabs>
              <w:ind w:firstLine="132"/>
            </w:pPr>
            <w: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0EF0" w:rsidRDefault="00950EF0" w:rsidP="00987CCF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rFonts w:cs="Arial"/>
              </w:rPr>
            </w:pPr>
            <w: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t>2021 г</w:t>
              </w:r>
            </w:smartTag>
            <w:r>
              <w:t>. № 248-ФЗ «О государственном контроле (надзоре) и муниципальном контроле в Российской Федерации»</w:t>
            </w:r>
          </w:p>
          <w:p w:rsidR="00950EF0" w:rsidRDefault="00950EF0" w:rsidP="00987CCF">
            <w:pPr>
              <w:ind w:firstLine="567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950EF0" w:rsidRDefault="00950EF0" w:rsidP="00987CCF">
            <w:pPr>
              <w:jc w:val="center"/>
            </w:pPr>
            <w:r>
              <w:t>100%</w:t>
            </w:r>
          </w:p>
        </w:tc>
      </w:tr>
      <w:tr w:rsidR="00950EF0" w:rsidTr="00987CCF">
        <w:trPr>
          <w:trHeight w:hRule="exact" w:val="18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0EF0" w:rsidRDefault="00950EF0" w:rsidP="00987CCF">
            <w:pPr>
              <w:widowControl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0EF0" w:rsidRDefault="00950EF0" w:rsidP="00987CCF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rFonts w:ascii="Arial" w:hAnsi="Arial" w:cs="Arial"/>
              </w:rPr>
            </w:pPr>
            <w:r>
              <w:rPr>
                <w:rFonts w:cs="Arial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>
              <w:rPr>
                <w:rFonts w:cs="Arial"/>
              </w:rPr>
              <w:t xml:space="preserve"> (%)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EF0" w:rsidRDefault="00950EF0" w:rsidP="00987CCF">
            <w:pPr>
              <w:jc w:val="center"/>
            </w:pPr>
            <w:r>
              <w:t>20% и более</w:t>
            </w:r>
          </w:p>
        </w:tc>
      </w:tr>
      <w:tr w:rsidR="00950EF0" w:rsidTr="00987CCF">
        <w:trPr>
          <w:trHeight w:hRule="exact" w:val="5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0EF0" w:rsidRDefault="00950EF0" w:rsidP="00987CCF">
            <w:pPr>
              <w:widowControl w:val="0"/>
              <w:spacing w:line="230" w:lineRule="exact"/>
              <w:ind w:left="220"/>
            </w:pPr>
            <w:r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0EF0" w:rsidRDefault="00950EF0" w:rsidP="00987CCF">
            <w:pPr>
              <w:widowControl w:val="0"/>
              <w:spacing w:line="274" w:lineRule="exact"/>
              <w:jc w:val="both"/>
            </w:pPr>
            <w: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950EF0" w:rsidRDefault="00950EF0" w:rsidP="00987CCF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EF0" w:rsidRDefault="00950EF0" w:rsidP="00987CCF">
            <w:pPr>
              <w:widowControl w:val="0"/>
              <w:spacing w:line="277" w:lineRule="exact"/>
              <w:jc w:val="center"/>
            </w:pPr>
            <w:r>
              <w:t>100%</w:t>
            </w:r>
          </w:p>
        </w:tc>
      </w:tr>
      <w:tr w:rsidR="00950EF0" w:rsidTr="00987CCF">
        <w:trPr>
          <w:trHeight w:hRule="exact" w:val="8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950EF0" w:rsidRDefault="00950EF0" w:rsidP="00987CCF">
            <w:pPr>
              <w:widowControl w:val="0"/>
              <w:spacing w:line="230" w:lineRule="exact"/>
              <w:ind w:left="22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0EF0" w:rsidRDefault="00950EF0" w:rsidP="00987CCF">
            <w:pPr>
              <w:autoSpaceDE w:val="0"/>
              <w:autoSpaceDN w:val="0"/>
              <w:adjustRightInd w:val="0"/>
              <w:ind w:firstLine="119"/>
              <w:jc w:val="both"/>
            </w:pPr>
            <w: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950EF0" w:rsidRDefault="00950EF0" w:rsidP="00987CCF">
            <w:pPr>
              <w:widowControl w:val="0"/>
              <w:spacing w:line="274" w:lineRule="exact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0EF0" w:rsidRDefault="00950EF0" w:rsidP="00987CCF">
            <w:pPr>
              <w:widowControl w:val="0"/>
              <w:spacing w:line="277" w:lineRule="exact"/>
              <w:jc w:val="center"/>
            </w:pPr>
            <w:proofErr w:type="gramStart"/>
            <w:r>
              <w:t>исполнено</w:t>
            </w:r>
            <w:proofErr w:type="gramEnd"/>
            <w:r>
              <w:t>/не исполнено</w:t>
            </w:r>
          </w:p>
        </w:tc>
      </w:tr>
    </w:tbl>
    <w:p w:rsidR="00950EF0" w:rsidRPr="001D7675" w:rsidRDefault="00950EF0" w:rsidP="00950EF0">
      <w:pPr>
        <w:jc w:val="both"/>
      </w:pPr>
      <w:r w:rsidRPr="001D7675">
        <w:t>Экономический эффект от реализованных мероприятий:</w:t>
      </w:r>
    </w:p>
    <w:p w:rsidR="00950EF0" w:rsidRPr="001D7675" w:rsidRDefault="00950EF0" w:rsidP="00950EF0">
      <w:pPr>
        <w:ind w:firstLine="567"/>
        <w:jc w:val="both"/>
      </w:pPr>
      <w:r w:rsidRPr="001D7675">
        <w:t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предпринимателям, гражданам предостережения о недопустимости нарушения обязательных требований, а не проведение внеплановой проверки;</w:t>
      </w:r>
    </w:p>
    <w:p w:rsidR="00950EF0" w:rsidRPr="001D7675" w:rsidRDefault="00950EF0" w:rsidP="00950EF0">
      <w:pPr>
        <w:ind w:firstLine="567"/>
        <w:jc w:val="both"/>
      </w:pPr>
      <w:r w:rsidRPr="001D7675">
        <w:t>-повышение уровня доверия подконтрольных субъектов органу муниципального контроля.</w:t>
      </w:r>
    </w:p>
    <w:p w:rsidR="00950EF0" w:rsidRPr="001D7675" w:rsidRDefault="00950EF0" w:rsidP="00950EF0">
      <w:pPr>
        <w:jc w:val="both"/>
      </w:pPr>
      <w:r w:rsidRPr="001D7675"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950EF0" w:rsidRPr="001D7675" w:rsidRDefault="00950EF0" w:rsidP="00950EF0">
      <w:pPr>
        <w:autoSpaceDE w:val="0"/>
        <w:autoSpaceDN w:val="0"/>
        <w:adjustRightInd w:val="0"/>
        <w:ind w:firstLine="709"/>
        <w:jc w:val="both"/>
      </w:pPr>
      <w:r w:rsidRPr="001D7675"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 w:rsidRPr="001D7675">
        <w:t xml:space="preserve">в соответствии с Планом профилактических мероприятий при осуществлении муниципального контроля </w:t>
      </w:r>
      <w:r w:rsidRPr="001D7675">
        <w:rPr>
          <w:color w:val="000000"/>
        </w:rPr>
        <w:t>в сфере благоустройства</w:t>
      </w:r>
      <w:r w:rsidRPr="001D7675">
        <w:t xml:space="preserve"> на территории</w:t>
      </w:r>
      <w:proofErr w:type="gramEnd"/>
      <w:r w:rsidRPr="001D7675">
        <w:t xml:space="preserve">  </w:t>
      </w:r>
      <w:proofErr w:type="spellStart"/>
      <w:r>
        <w:t>Красновичского</w:t>
      </w:r>
      <w:proofErr w:type="spellEnd"/>
      <w:r w:rsidRPr="001D7675">
        <w:t xml:space="preserve"> сельского поселения на 202</w:t>
      </w:r>
      <w:r>
        <w:t>6</w:t>
      </w:r>
      <w:r w:rsidRPr="001D7675">
        <w:t xml:space="preserve"> год.</w:t>
      </w:r>
    </w:p>
    <w:p w:rsidR="00950EF0" w:rsidRPr="001D7675" w:rsidRDefault="00950EF0" w:rsidP="00950EF0">
      <w:pPr>
        <w:ind w:firstLine="567"/>
        <w:jc w:val="both"/>
      </w:pPr>
    </w:p>
    <w:p w:rsidR="00950EF0" w:rsidRDefault="00950EF0" w:rsidP="00950EF0">
      <w:pPr>
        <w:rPr>
          <w:rFonts w:ascii="Calibri" w:hAnsi="Calibri"/>
        </w:rPr>
      </w:pPr>
    </w:p>
    <w:p w:rsidR="00950EF0" w:rsidRDefault="00950EF0" w:rsidP="00950EF0"/>
    <w:p w:rsidR="00950EF0" w:rsidRDefault="00950EF0" w:rsidP="00950EF0"/>
    <w:p w:rsidR="00950EF0" w:rsidRDefault="00950EF0" w:rsidP="00950EF0">
      <w:pPr>
        <w:ind w:firstLine="709"/>
        <w:jc w:val="both"/>
        <w:rPr>
          <w:rFonts w:eastAsia="Calibri"/>
          <w:sz w:val="28"/>
          <w:szCs w:val="28"/>
        </w:rPr>
      </w:pPr>
    </w:p>
    <w:p w:rsidR="00950EF0" w:rsidRDefault="00950EF0" w:rsidP="00950EF0">
      <w:pPr>
        <w:ind w:firstLine="709"/>
        <w:jc w:val="both"/>
        <w:rPr>
          <w:rFonts w:eastAsia="Calibri"/>
          <w:sz w:val="28"/>
          <w:szCs w:val="28"/>
        </w:rPr>
      </w:pPr>
    </w:p>
    <w:p w:rsidR="00950EF0" w:rsidRDefault="00950EF0" w:rsidP="00950EF0">
      <w:pPr>
        <w:ind w:firstLine="709"/>
        <w:jc w:val="both"/>
        <w:rPr>
          <w:rFonts w:eastAsia="Calibri"/>
          <w:sz w:val="28"/>
          <w:szCs w:val="28"/>
        </w:rPr>
      </w:pPr>
    </w:p>
    <w:p w:rsidR="00950EF0" w:rsidRPr="009F3854" w:rsidRDefault="00950EF0" w:rsidP="00950EF0">
      <w:pPr>
        <w:ind w:firstLine="709"/>
        <w:jc w:val="both"/>
        <w:rPr>
          <w:rFonts w:eastAsia="Calibri"/>
          <w:sz w:val="28"/>
          <w:szCs w:val="28"/>
        </w:rPr>
      </w:pPr>
    </w:p>
    <w:p w:rsidR="00950EF0" w:rsidRDefault="00950EF0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A911DF">
      <w:pPr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36535D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Georgia" w:hAnsi="Georgia" w:cs="Helvetica"/>
          <w:b/>
          <w:color w:val="000000"/>
        </w:rPr>
        <w:t>РОССИЙСКАЯ ФЕДЕРАЦИЯ  </w:t>
      </w:r>
    </w:p>
    <w:p w:rsidR="0036535D" w:rsidRDefault="0036535D" w:rsidP="0036535D">
      <w:pPr>
        <w:shd w:val="clear" w:color="auto" w:fill="FFFFFF"/>
        <w:spacing w:after="15" w:line="336" w:lineRule="auto"/>
        <w:jc w:val="center"/>
        <w:rPr>
          <w:rFonts w:ascii="Georgia" w:hAnsi="Georgia" w:cs="Helvetica"/>
          <w:b/>
          <w:bCs/>
          <w:color w:val="000000"/>
        </w:rPr>
      </w:pPr>
      <w:r>
        <w:rPr>
          <w:rFonts w:ascii="Georgia" w:hAnsi="Georgia" w:cs="Helvetica"/>
          <w:b/>
          <w:bCs/>
          <w:color w:val="000000"/>
        </w:rPr>
        <w:t xml:space="preserve">КРАСНОВИЧСКАЯ  СЕЛЬСКАЯ АДМИНИСТРАЦИЯ </w:t>
      </w:r>
    </w:p>
    <w:p w:rsidR="0036535D" w:rsidRDefault="0036535D" w:rsidP="0036535D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Georgia" w:hAnsi="Georgia" w:cs="Helvetica"/>
          <w:b/>
          <w:bCs/>
          <w:color w:val="000000"/>
        </w:rPr>
        <w:t>УНЕЧСКОГО РАЙОНА БРЯНСКОЙ ОБЛАСТИ</w:t>
      </w:r>
    </w:p>
    <w:p w:rsidR="0036535D" w:rsidRDefault="0036535D" w:rsidP="0036535D">
      <w:pPr>
        <w:pStyle w:val="a3"/>
        <w:shd w:val="clear" w:color="auto" w:fill="FFFFFF"/>
        <w:spacing w:line="336" w:lineRule="auto"/>
        <w:ind w:left="149"/>
        <w:jc w:val="center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Georgia" w:hAnsi="Georgia" w:cs="Helvetica"/>
          <w:b/>
          <w:bCs/>
          <w:color w:val="000000"/>
          <w:spacing w:val="-2"/>
        </w:rPr>
        <w:t>ПОСТАНОВЛЕНИЕ</w:t>
      </w:r>
    </w:p>
    <w:p w:rsidR="0036535D" w:rsidRDefault="0036535D" w:rsidP="0036535D">
      <w:pPr>
        <w:pStyle w:val="a6"/>
        <w:ind w:left="-513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36535D" w:rsidRDefault="0036535D" w:rsidP="0036535D">
      <w:pPr>
        <w:ind w:left="-513"/>
      </w:pPr>
      <w:r>
        <w:t xml:space="preserve">        от  07.04.2026 г.   № 2</w:t>
      </w:r>
    </w:p>
    <w:p w:rsidR="0036535D" w:rsidRPr="00F827A7" w:rsidRDefault="0036535D" w:rsidP="0036535D">
      <w:pPr>
        <w:ind w:left="-513"/>
        <w:rPr>
          <w:rStyle w:val="a4"/>
          <w:b w:val="0"/>
          <w:bCs w:val="0"/>
        </w:rPr>
      </w:pPr>
    </w:p>
    <w:p w:rsidR="0036535D" w:rsidRDefault="0036535D" w:rsidP="0036535D">
      <w:pPr>
        <w:pStyle w:val="a3"/>
        <w:spacing w:before="0" w:beforeAutospacing="0" w:after="0" w:afterAutospacing="0"/>
      </w:pPr>
      <w:r>
        <w:rPr>
          <w:rStyle w:val="a4"/>
        </w:rPr>
        <w:t>Об утверждении порядка подготовки</w:t>
      </w:r>
    </w:p>
    <w:p w:rsidR="0036535D" w:rsidRDefault="0036535D" w:rsidP="0036535D">
      <w:pPr>
        <w:pStyle w:val="a3"/>
        <w:spacing w:before="0" w:beforeAutospacing="0" w:after="0" w:afterAutospacing="0"/>
      </w:pPr>
      <w:r>
        <w:rPr>
          <w:rStyle w:val="a4"/>
        </w:rPr>
        <w:t>населенных пунктов</w:t>
      </w:r>
    </w:p>
    <w:p w:rsidR="0036535D" w:rsidRDefault="0036535D" w:rsidP="0036535D">
      <w:pPr>
        <w:pStyle w:val="a3"/>
        <w:spacing w:before="0" w:beforeAutospacing="0" w:after="0" w:afterAutospacing="0"/>
      </w:pPr>
      <w:proofErr w:type="spellStart"/>
      <w:r>
        <w:rPr>
          <w:rStyle w:val="a4"/>
        </w:rPr>
        <w:t>Красновичского</w:t>
      </w:r>
      <w:proofErr w:type="spellEnd"/>
      <w:r>
        <w:rPr>
          <w:rStyle w:val="a4"/>
        </w:rPr>
        <w:t xml:space="preserve"> сельского поселения</w:t>
      </w:r>
    </w:p>
    <w:p w:rsidR="0036535D" w:rsidRDefault="0036535D" w:rsidP="0036535D">
      <w:pPr>
        <w:pStyle w:val="a3"/>
        <w:spacing w:before="0" w:beforeAutospacing="0" w:after="0" w:afterAutospacing="0"/>
      </w:pPr>
      <w:r>
        <w:rPr>
          <w:rStyle w:val="a4"/>
        </w:rPr>
        <w:t>к пожароопасному сезону</w:t>
      </w:r>
    </w:p>
    <w:p w:rsidR="0036535D" w:rsidRDefault="0036535D" w:rsidP="0036535D">
      <w:pPr>
        <w:pStyle w:val="a3"/>
        <w:spacing w:before="0" w:beforeAutospacing="0" w:after="0" w:afterAutospacing="0"/>
      </w:pPr>
      <w:r>
        <w:rPr>
          <w:rStyle w:val="a4"/>
        </w:rPr>
        <w:t>и привлечения работников</w:t>
      </w:r>
    </w:p>
    <w:p w:rsidR="0036535D" w:rsidRDefault="0036535D" w:rsidP="0036535D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организаций и населения для тушения пожаров</w:t>
      </w:r>
    </w:p>
    <w:p w:rsidR="0036535D" w:rsidRDefault="0036535D" w:rsidP="0036535D">
      <w:pPr>
        <w:pStyle w:val="a3"/>
        <w:spacing w:before="0" w:beforeAutospacing="0" w:after="0" w:afterAutospacing="0"/>
      </w:pPr>
    </w:p>
    <w:p w:rsidR="0036535D" w:rsidRDefault="0036535D" w:rsidP="0036535D">
      <w:pPr>
        <w:pStyle w:val="a3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РФ от 12.12.1994 № 69-ФЗ «О пожарной безопасности», Федеральным законом РФ от 22.07.2008 № 123-ФЗ «Технического регламента о требованиях пожарной безопасности», Федеральным законом РФ от 06.10.2003 № 131-ФЗ «Об общих принципах организации местного самоуправления в Российской Федерации», на основании Устава </w:t>
      </w:r>
      <w:proofErr w:type="spellStart"/>
      <w:r>
        <w:t>Красновичского</w:t>
      </w:r>
      <w:proofErr w:type="spellEnd"/>
      <w:r>
        <w:t xml:space="preserve"> сельского поселения и в целях обеспечения пожарной безопасности в населенных пунктах </w:t>
      </w:r>
      <w:proofErr w:type="spellStart"/>
      <w:r>
        <w:t>Красновичского</w:t>
      </w:r>
      <w:proofErr w:type="spellEnd"/>
      <w:r>
        <w:t xml:space="preserve"> сельского поселения</w:t>
      </w:r>
      <w:proofErr w:type="gramEnd"/>
    </w:p>
    <w:p w:rsidR="0036535D" w:rsidRDefault="0036535D" w:rsidP="0036535D">
      <w:pPr>
        <w:pStyle w:val="a3"/>
        <w:jc w:val="center"/>
      </w:pPr>
      <w:r>
        <w:t>ПОСТАНОВЛЯЮ:</w:t>
      </w:r>
    </w:p>
    <w:p w:rsidR="0036535D" w:rsidRDefault="0036535D" w:rsidP="0036535D">
      <w:pPr>
        <w:pStyle w:val="a3"/>
        <w:jc w:val="both"/>
      </w:pPr>
      <w:r>
        <w:t xml:space="preserve">1. Утвердить прилагаемый Порядок подготовки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пожаров.</w:t>
      </w:r>
    </w:p>
    <w:p w:rsidR="0036535D" w:rsidRDefault="0036535D" w:rsidP="0036535D">
      <w:pPr>
        <w:pStyle w:val="a3"/>
        <w:jc w:val="both"/>
      </w:pPr>
      <w:r>
        <w:t>2. Настоящее постановление подлежит официальному обнародованию в соответствии с Уставом поселения.</w:t>
      </w:r>
    </w:p>
    <w:p w:rsidR="0036535D" w:rsidRDefault="0036535D" w:rsidP="0036535D">
      <w:pPr>
        <w:pStyle w:val="a3"/>
        <w:jc w:val="both"/>
      </w:pPr>
      <w:r>
        <w:t>3. Постановление вступает в силу со дня его официального обнародования.</w:t>
      </w:r>
    </w:p>
    <w:p w:rsidR="0036535D" w:rsidRDefault="0036535D" w:rsidP="0036535D">
      <w:pPr>
        <w:pStyle w:val="a3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36535D" w:rsidRDefault="0036535D" w:rsidP="0036535D">
      <w:pPr>
        <w:pStyle w:val="a3"/>
        <w:jc w:val="both"/>
      </w:pPr>
    </w:p>
    <w:p w:rsidR="0036535D" w:rsidRDefault="0036535D" w:rsidP="0036535D">
      <w:pPr>
        <w:pStyle w:val="a3"/>
        <w:jc w:val="both"/>
      </w:pPr>
    </w:p>
    <w:p w:rsidR="0036535D" w:rsidRDefault="0036535D" w:rsidP="0036535D">
      <w:pPr>
        <w:pStyle w:val="a3"/>
        <w:jc w:val="both"/>
      </w:pPr>
    </w:p>
    <w:p w:rsidR="0036535D" w:rsidRDefault="0036535D" w:rsidP="0036535D">
      <w:pPr>
        <w:pStyle w:val="a3"/>
        <w:jc w:val="both"/>
      </w:pPr>
    </w:p>
    <w:p w:rsidR="0036535D" w:rsidRDefault="0036535D" w:rsidP="0036535D">
      <w:pPr>
        <w:pStyle w:val="a3"/>
        <w:jc w:val="both"/>
      </w:pPr>
      <w:r>
        <w:t xml:space="preserve">Глава администрации                                                                                             </w:t>
      </w:r>
      <w:proofErr w:type="spellStart"/>
      <w:r>
        <w:t>В.И.Понедько</w:t>
      </w:r>
      <w:proofErr w:type="spellEnd"/>
    </w:p>
    <w:p w:rsidR="0036535D" w:rsidRDefault="0036535D" w:rsidP="0036535D">
      <w:pPr>
        <w:pStyle w:val="a3"/>
        <w:spacing w:before="0" w:beforeAutospacing="0" w:after="0" w:afterAutospacing="0"/>
        <w:jc w:val="right"/>
      </w:pPr>
    </w:p>
    <w:p w:rsidR="0036535D" w:rsidRDefault="0036535D" w:rsidP="0036535D">
      <w:pPr>
        <w:pStyle w:val="a3"/>
        <w:spacing w:before="0" w:beforeAutospacing="0" w:after="0" w:afterAutospacing="0"/>
        <w:jc w:val="right"/>
      </w:pPr>
    </w:p>
    <w:p w:rsidR="00A911DF" w:rsidRDefault="00A911DF" w:rsidP="0036535D">
      <w:pPr>
        <w:pStyle w:val="a3"/>
        <w:spacing w:before="0" w:beforeAutospacing="0" w:after="0" w:afterAutospacing="0"/>
        <w:jc w:val="right"/>
      </w:pPr>
    </w:p>
    <w:p w:rsidR="00A911DF" w:rsidRDefault="00A911DF" w:rsidP="0036535D">
      <w:pPr>
        <w:pStyle w:val="a3"/>
        <w:spacing w:before="0" w:beforeAutospacing="0" w:after="0" w:afterAutospacing="0"/>
        <w:jc w:val="right"/>
      </w:pPr>
    </w:p>
    <w:p w:rsidR="0036535D" w:rsidRDefault="0036535D" w:rsidP="0036535D">
      <w:pPr>
        <w:pStyle w:val="a3"/>
        <w:spacing w:before="0" w:beforeAutospacing="0" w:after="0" w:afterAutospacing="0"/>
        <w:jc w:val="right"/>
      </w:pPr>
      <w:r>
        <w:lastRenderedPageBreak/>
        <w:t>Приложение</w:t>
      </w:r>
    </w:p>
    <w:p w:rsidR="0036535D" w:rsidRDefault="0036535D" w:rsidP="0036535D">
      <w:pPr>
        <w:pStyle w:val="a3"/>
        <w:spacing w:before="0" w:beforeAutospacing="0" w:after="0" w:afterAutospacing="0"/>
        <w:jc w:val="right"/>
      </w:pPr>
      <w:r>
        <w:t xml:space="preserve">к постановлению </w:t>
      </w:r>
    </w:p>
    <w:p w:rsidR="0036535D" w:rsidRDefault="0036535D" w:rsidP="0036535D">
      <w:pPr>
        <w:pStyle w:val="a3"/>
        <w:spacing w:before="0" w:beforeAutospacing="0" w:after="0" w:afterAutospacing="0"/>
        <w:jc w:val="right"/>
      </w:pPr>
      <w:r>
        <w:t>от 07.04.2026 г. № 2</w:t>
      </w:r>
    </w:p>
    <w:p w:rsidR="0036535D" w:rsidRDefault="0036535D" w:rsidP="0036535D">
      <w:pPr>
        <w:pStyle w:val="a3"/>
        <w:spacing w:before="0" w:beforeAutospacing="0" w:after="0" w:afterAutospacing="0"/>
        <w:jc w:val="center"/>
      </w:pPr>
    </w:p>
    <w:p w:rsidR="0036535D" w:rsidRDefault="0036535D" w:rsidP="0036535D">
      <w:pPr>
        <w:pStyle w:val="a3"/>
        <w:spacing w:before="0" w:beforeAutospacing="0" w:after="0" w:afterAutospacing="0"/>
        <w:jc w:val="center"/>
      </w:pPr>
      <w:r>
        <w:t>Порядок</w:t>
      </w:r>
    </w:p>
    <w:p w:rsidR="0036535D" w:rsidRDefault="0036535D" w:rsidP="0036535D">
      <w:pPr>
        <w:pStyle w:val="a3"/>
        <w:jc w:val="center"/>
      </w:pPr>
      <w:r>
        <w:t xml:space="preserve">подготовки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</w:t>
      </w:r>
    </w:p>
    <w:p w:rsidR="0036535D" w:rsidRDefault="0036535D" w:rsidP="0036535D">
      <w:pPr>
        <w:pStyle w:val="a3"/>
        <w:ind w:firstLine="708"/>
        <w:jc w:val="both"/>
      </w:pPr>
      <w:r>
        <w:t xml:space="preserve">Настоящий порядок определяет проведение мероприятий по подготовке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пожаров.</w:t>
      </w:r>
    </w:p>
    <w:p w:rsidR="0036535D" w:rsidRDefault="0036535D" w:rsidP="0036535D">
      <w:pPr>
        <w:pStyle w:val="a3"/>
        <w:jc w:val="both"/>
      </w:pPr>
      <w:r>
        <w:t>1. Главе администрации сельского поселения: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 xml:space="preserve">- организовать проверку технического состояния и при необходимости принять меры к восстановлению внутреннего и наружного противопожарного оборудования и инвентаря, в том числе пожарных гидрантов и водоемов, в срок </w:t>
      </w:r>
      <w:r w:rsidR="00C324A2">
        <w:t>с  22.04.2026 г. по 22.</w:t>
      </w:r>
      <w:r w:rsidR="00CD1819">
        <w:t>05.</w:t>
      </w:r>
      <w:r w:rsidR="00C324A2">
        <w:t>2026 г.</w:t>
      </w:r>
      <w:r w:rsidR="0071296C">
        <w:t>;</w:t>
      </w:r>
    </w:p>
    <w:p w:rsidR="0071296C" w:rsidRDefault="0071296C" w:rsidP="00E019F0">
      <w:pPr>
        <w:pStyle w:val="a3"/>
        <w:spacing w:before="0" w:beforeAutospacing="0" w:after="0" w:afterAutospacing="0"/>
        <w:jc w:val="both"/>
      </w:pPr>
      <w:r>
        <w:t xml:space="preserve">-утвердить паспорт </w:t>
      </w:r>
      <w:proofErr w:type="spellStart"/>
      <w:r>
        <w:t>н.п</w:t>
      </w:r>
      <w:proofErr w:type="gramStart"/>
      <w:r>
        <w:t>.К</w:t>
      </w:r>
      <w:proofErr w:type="gramEnd"/>
      <w:r>
        <w:t>расицкий</w:t>
      </w:r>
      <w:proofErr w:type="spellEnd"/>
      <w:r>
        <w:t xml:space="preserve"> , подверженного угрозе лесных пожаров;</w:t>
      </w:r>
    </w:p>
    <w:p w:rsidR="0071296C" w:rsidRDefault="0071296C" w:rsidP="00E019F0">
      <w:pPr>
        <w:pStyle w:val="a3"/>
        <w:spacing w:before="0" w:beforeAutospacing="0" w:after="0" w:afterAutospacing="0"/>
        <w:jc w:val="both"/>
      </w:pPr>
      <w:r>
        <w:t xml:space="preserve">-произвести опашку  </w:t>
      </w:r>
      <w:proofErr w:type="spellStart"/>
      <w:r>
        <w:t>Красновичского</w:t>
      </w:r>
      <w:proofErr w:type="spellEnd"/>
      <w:r>
        <w:t xml:space="preserve"> сельского поселения (срок май</w:t>
      </w:r>
      <w:proofErr w:type="gramStart"/>
      <w:r>
        <w:t xml:space="preserve"> ,</w:t>
      </w:r>
      <w:proofErr w:type="gramEnd"/>
      <w:r>
        <w:t xml:space="preserve"> август);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взять под особый контроль вопросы обеспечения пожарной безопасности в учреждениях с круглосуточным пребыванием людей;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разработать и осуществить комплекс мероприятий по обеспечению пожарной безопасности учреждений;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организовать проведение с сотрудниками организаций дополнительных противопожарных инструктажей по соблюдению требований пожарной безопасности, а также занятий по отработке действий при возникновении пожара, эвакуации из зданий людей и материальных ценносте</w:t>
      </w:r>
      <w:r w:rsidR="0071296C">
        <w:t>й  (постоянно</w:t>
      </w:r>
      <w:proofErr w:type="gramStart"/>
      <w:r w:rsidR="0071296C">
        <w:t>)</w:t>
      </w:r>
      <w:r>
        <w:t>.;</w:t>
      </w:r>
      <w:proofErr w:type="gramEnd"/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провести с населением работу по мерам пожарной безопасности при посещении лесов, торфяников и мест коллективного отдыха;</w:t>
      </w:r>
    </w:p>
    <w:p w:rsidR="0036535D" w:rsidRDefault="0036535D" w:rsidP="0036535D">
      <w:pPr>
        <w:pStyle w:val="a3"/>
        <w:jc w:val="both"/>
      </w:pPr>
      <w:r>
        <w:t>- принять меры к созданию защитных противопожарных полос населенных пунктов от лесных массивов, заросших сельхозугодий и торфяников;</w:t>
      </w:r>
    </w:p>
    <w:p w:rsidR="0036535D" w:rsidRDefault="0036535D" w:rsidP="0036535D">
      <w:pPr>
        <w:pStyle w:val="a3"/>
        <w:jc w:val="both"/>
      </w:pPr>
      <w:r>
        <w:t>- с наступлением пожароопасного сезона провести работу с населением по запрету сжигания мусора и отходов на свалках и местах сброса мусора, сухой травы.</w:t>
      </w:r>
    </w:p>
    <w:p w:rsidR="0036535D" w:rsidRDefault="0036535D" w:rsidP="0036535D">
      <w:pPr>
        <w:pStyle w:val="a3"/>
        <w:jc w:val="both"/>
      </w:pPr>
      <w:r>
        <w:t xml:space="preserve">2. Юридическим лицам и индивидуальным предпринимателям на территории </w:t>
      </w:r>
      <w:proofErr w:type="spellStart"/>
      <w:r>
        <w:t>Красновичского</w:t>
      </w:r>
      <w:proofErr w:type="spellEnd"/>
      <w:r>
        <w:t xml:space="preserve"> сельского поселения до наступления пожароопасного периода разработать и утвердить инструкции о мерах пожарной безопасности на основе правил пожарной безопасности, нормативно-технических, нормативных и других документов, содержащих требования пожарной безопасности, исходя из специфики пожарной опасности зданий, сооружений, технологических процессов, технологического и производственного оборудования.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В инструкциях о мерах пожарной безопасности должны быть отражены следующие вопросы: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порядок содержания территории, зданий и помещений, в том числе эвакуационных путей;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мероприятия по обеспечению пожарной безопасности при проведении технологических процессов, эксплуатации оборудования, производстве пожароопасных работ;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порядок и нормы хранения и транспортировки взрывопожароопасных веществ и материалов;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определены места для курения, применения открытого огня и проведения огневых работ;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порядок сбора, хранения и удаления горючих веществ и материалов, содержания и хранения спецодежды;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- обязанности и действия работников при пожаре, в том числе: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lastRenderedPageBreak/>
        <w:t>правила вызова пожарной охраны;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порядок аварийной остановки технологического оборудования;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порядок отключения вентиляции и электрооборудования;</w:t>
      </w:r>
    </w:p>
    <w:p w:rsidR="0036535D" w:rsidRDefault="0036535D" w:rsidP="00E019F0">
      <w:pPr>
        <w:pStyle w:val="a3"/>
        <w:spacing w:before="0" w:beforeAutospacing="0" w:after="0" w:afterAutospacing="0"/>
        <w:jc w:val="both"/>
      </w:pPr>
      <w:r>
        <w:t>правила применения первичных средств пожаротушения;</w:t>
      </w:r>
    </w:p>
    <w:p w:rsidR="0036535D" w:rsidRDefault="0036535D" w:rsidP="0036535D">
      <w:pPr>
        <w:pStyle w:val="a3"/>
        <w:jc w:val="both"/>
      </w:pPr>
      <w:r>
        <w:t xml:space="preserve">порядок осмотра и приведения помещений в </w:t>
      </w:r>
      <w:proofErr w:type="spellStart"/>
      <w:r>
        <w:t>пожаровзрывобезопасное</w:t>
      </w:r>
      <w:proofErr w:type="spellEnd"/>
      <w:r>
        <w:t xml:space="preserve"> состояние.</w:t>
      </w:r>
    </w:p>
    <w:p w:rsidR="0036535D" w:rsidRDefault="0036535D" w:rsidP="0036535D">
      <w:pPr>
        <w:pStyle w:val="a3"/>
        <w:jc w:val="both"/>
      </w:pPr>
      <w:r>
        <w:t>3. Руководители организаций, учреждений и граждане, осуществляющие использование лесов:</w:t>
      </w:r>
    </w:p>
    <w:p w:rsidR="0036535D" w:rsidRDefault="0036535D" w:rsidP="0036535D">
      <w:pPr>
        <w:pStyle w:val="a3"/>
        <w:jc w:val="both"/>
      </w:pPr>
      <w:r>
        <w:t>- должны хранить горюче-смазочные материалы в закрытой таре, производить очистку мест их хранения от растительного, древесного мусора и других горючих материалов;</w:t>
      </w:r>
    </w:p>
    <w:p w:rsidR="0036535D" w:rsidRDefault="0036535D" w:rsidP="0036535D">
      <w:pPr>
        <w:pStyle w:val="a3"/>
        <w:jc w:val="both"/>
      </w:pPr>
      <w:r>
        <w:t>- соблюдать нормы наличия средств пожаротушения в местах использования лесов, утвержденные Министерством природных ресурсов Российской Федерации;</w:t>
      </w:r>
    </w:p>
    <w:p w:rsidR="0036535D" w:rsidRDefault="0036535D" w:rsidP="0036535D">
      <w:pPr>
        <w:pStyle w:val="a3"/>
        <w:jc w:val="both"/>
      </w:pPr>
      <w:r>
        <w:t>- содержать средства пожаротушения в период пожароопасного сезона в готовности, обеспечивающей возможность их немедленного использования;</w:t>
      </w:r>
    </w:p>
    <w:p w:rsidR="0036535D" w:rsidRDefault="0036535D" w:rsidP="0036535D">
      <w:pPr>
        <w:pStyle w:val="a3"/>
        <w:jc w:val="both"/>
      </w:pPr>
      <w:r>
        <w:t>- тушить лесные пожары, возникшие по их вине, а также оповещать о пожаре органы государственной власти или органы местного самоуправления;</w:t>
      </w:r>
    </w:p>
    <w:p w:rsidR="0036535D" w:rsidRDefault="0036535D" w:rsidP="0036535D">
      <w:pPr>
        <w:pStyle w:val="a3"/>
        <w:jc w:val="both"/>
      </w:pPr>
      <w:r>
        <w:t>- направлять работников, пожарную технику, транспортные и другие средства на тушение лесных пожаров в порядке, установленном законодательством Российской Федерации.</w:t>
      </w:r>
    </w:p>
    <w:p w:rsidR="0036535D" w:rsidRDefault="0036535D" w:rsidP="0036535D">
      <w:pPr>
        <w:pStyle w:val="a3"/>
        <w:jc w:val="both"/>
      </w:pPr>
      <w:r>
        <w:t>Перед началом пожароопасного сезона юридические лица, осуществляющие использование лесов, обязаны провести инструктаж своих работников, а также участников массовых мероприятий, проводимых ими в лесах, о соблюдении требований правил пожарной безопасности, а также о способах тушения лесных пожаров.</w:t>
      </w:r>
    </w:p>
    <w:p w:rsidR="0036535D" w:rsidRDefault="0036535D" w:rsidP="0036535D">
      <w:pPr>
        <w:pStyle w:val="a3"/>
        <w:jc w:val="both"/>
      </w:pPr>
      <w:r>
        <w:t xml:space="preserve">Проводить профилактические работы с населением по предупреждению </w:t>
      </w:r>
      <w:proofErr w:type="spellStart"/>
      <w:r>
        <w:t>лесонарушений</w:t>
      </w:r>
      <w:proofErr w:type="spellEnd"/>
      <w:r>
        <w:t>.</w:t>
      </w:r>
    </w:p>
    <w:p w:rsidR="0036535D" w:rsidRDefault="0036535D" w:rsidP="0036535D">
      <w:pPr>
        <w:pStyle w:val="a3"/>
        <w:jc w:val="both"/>
      </w:pPr>
      <w:r>
        <w:t>Совместно с органами местного самоуправления организовывать и проводить рейды по охране лесов от пожаров и незаконных порубок.</w:t>
      </w:r>
    </w:p>
    <w:p w:rsidR="0036535D" w:rsidRDefault="0036535D" w:rsidP="0036535D">
      <w:pPr>
        <w:pStyle w:val="a3"/>
        <w:jc w:val="both"/>
      </w:pPr>
      <w:r>
        <w:t>4. Рекомендовать населению муниципального образования у каждого жилого строения установить емкость (бочку) с водой или иметь огнетушитель.</w:t>
      </w:r>
    </w:p>
    <w:p w:rsidR="0036535D" w:rsidRDefault="0036535D" w:rsidP="0036535D">
      <w:pPr>
        <w:pStyle w:val="a3"/>
        <w:jc w:val="both"/>
      </w:pPr>
      <w:r>
        <w:t>Граждане могут быть привлечены для тушения лесных пожаров в соответствии с Федеральным законом от 21.12.1994 № 68-ФЗ «О защите населения и территорий от чрезвычайных ситуаций природного и техногенного характера».</w:t>
      </w:r>
    </w:p>
    <w:p w:rsidR="0036535D" w:rsidRDefault="0036535D" w:rsidP="0036535D"/>
    <w:p w:rsidR="00A911DF" w:rsidRDefault="00A911DF" w:rsidP="0036535D"/>
    <w:p w:rsidR="00E019F0" w:rsidRDefault="00E019F0" w:rsidP="0036535D"/>
    <w:p w:rsidR="00E019F0" w:rsidRDefault="00E019F0" w:rsidP="0036535D"/>
    <w:p w:rsidR="00E019F0" w:rsidRDefault="00E019F0" w:rsidP="0036535D"/>
    <w:p w:rsidR="00E019F0" w:rsidRDefault="00E019F0" w:rsidP="0036535D"/>
    <w:p w:rsidR="00E019F0" w:rsidRDefault="00E019F0" w:rsidP="0036535D"/>
    <w:p w:rsidR="00E019F0" w:rsidRDefault="00E019F0" w:rsidP="0036535D"/>
    <w:p w:rsidR="00E019F0" w:rsidRDefault="00E019F0" w:rsidP="0036535D"/>
    <w:p w:rsidR="00E019F0" w:rsidRDefault="00E019F0" w:rsidP="0036535D"/>
    <w:p w:rsidR="00E019F0" w:rsidRDefault="00E019F0" w:rsidP="0036535D"/>
    <w:p w:rsidR="00E019F0" w:rsidRDefault="00E019F0" w:rsidP="0036535D"/>
    <w:p w:rsidR="00E019F0" w:rsidRDefault="00E019F0" w:rsidP="0036535D"/>
    <w:p w:rsidR="00A911DF" w:rsidRDefault="00A911DF" w:rsidP="0036535D"/>
    <w:p w:rsidR="00A911DF" w:rsidRDefault="00A911DF" w:rsidP="00A911DF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Georgia" w:hAnsi="Georgia" w:cs="Helvetica"/>
          <w:b/>
          <w:color w:val="000000"/>
        </w:rPr>
        <w:t>РОССИЙСКАЯ ФЕДЕРАЦИЯ  </w:t>
      </w:r>
    </w:p>
    <w:p w:rsidR="00A911DF" w:rsidRDefault="00A911DF" w:rsidP="00A911DF">
      <w:pPr>
        <w:shd w:val="clear" w:color="auto" w:fill="FFFFFF"/>
        <w:spacing w:after="15" w:line="336" w:lineRule="auto"/>
        <w:jc w:val="center"/>
        <w:rPr>
          <w:rFonts w:ascii="Georgia" w:hAnsi="Georgia" w:cs="Helvetica"/>
          <w:b/>
          <w:bCs/>
          <w:color w:val="000000"/>
        </w:rPr>
      </w:pPr>
      <w:r>
        <w:rPr>
          <w:rFonts w:ascii="Georgia" w:hAnsi="Georgia" w:cs="Helvetica"/>
          <w:b/>
          <w:bCs/>
          <w:color w:val="000000"/>
        </w:rPr>
        <w:t xml:space="preserve">КРАСНОВИЧСКАЯ  СЕЛЬСКАЯ АДМИНИСТРАЦИЯ </w:t>
      </w:r>
    </w:p>
    <w:p w:rsidR="00A911DF" w:rsidRDefault="00A911DF" w:rsidP="00A911DF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Georgia" w:hAnsi="Georgia" w:cs="Helvetica"/>
          <w:b/>
          <w:bCs/>
          <w:color w:val="000000"/>
        </w:rPr>
        <w:t>УНЕЧСКОГО РАЙОНА БРЯНСКОЙ ОБЛАСТИ</w:t>
      </w:r>
    </w:p>
    <w:p w:rsidR="00A911DF" w:rsidRDefault="00A911DF" w:rsidP="00A911DF">
      <w:pPr>
        <w:pStyle w:val="a3"/>
        <w:shd w:val="clear" w:color="auto" w:fill="FFFFFF"/>
        <w:spacing w:line="336" w:lineRule="auto"/>
        <w:ind w:left="149"/>
        <w:jc w:val="center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Georgia" w:hAnsi="Georgia" w:cs="Helvetica"/>
          <w:b/>
          <w:bCs/>
          <w:color w:val="000000"/>
          <w:spacing w:val="-2"/>
        </w:rPr>
        <w:t>ПОСТАНОВЛЕНИЕ</w:t>
      </w:r>
    </w:p>
    <w:p w:rsidR="00A911DF" w:rsidRDefault="00A911DF" w:rsidP="00A911DF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</w:p>
    <w:p w:rsidR="00A911DF" w:rsidRDefault="00A911DF" w:rsidP="00A911DF"/>
    <w:p w:rsidR="00A911DF" w:rsidRDefault="00A911DF" w:rsidP="00A911DF">
      <w:pPr>
        <w:rPr>
          <w:sz w:val="22"/>
        </w:rPr>
      </w:pPr>
      <w:r>
        <w:t>от   27.04.2026 г. № 3</w:t>
      </w:r>
    </w:p>
    <w:p w:rsidR="00A911DF" w:rsidRDefault="00A911DF" w:rsidP="00A911DF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A911DF" w:rsidRDefault="00A911DF" w:rsidP="00A911DF">
      <w:pPr>
        <w:rPr>
          <w:b/>
          <w:sz w:val="28"/>
        </w:rPr>
      </w:pPr>
    </w:p>
    <w:p w:rsidR="00A911DF" w:rsidRPr="00A911DF" w:rsidRDefault="00A911DF" w:rsidP="00A911DF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  <w:r w:rsidRPr="00A911DF">
        <w:rPr>
          <w:rFonts w:ascii="Times New Roman" w:hAnsi="Times New Roman" w:cs="Times New Roman"/>
          <w:sz w:val="24"/>
          <w:szCs w:val="24"/>
        </w:rPr>
        <w:t>О</w:t>
      </w:r>
      <w:r w:rsidRPr="00A911DF">
        <w:rPr>
          <w:rFonts w:ascii="Times New Roman" w:hAnsi="Times New Roman" w:cs="Times New Roman"/>
          <w:color w:val="000000"/>
          <w:sz w:val="24"/>
          <w:szCs w:val="24"/>
        </w:rPr>
        <w:t xml:space="preserve">б утверждении регламента реализации </w:t>
      </w:r>
    </w:p>
    <w:p w:rsidR="00A911DF" w:rsidRPr="00A911DF" w:rsidRDefault="00A911DF" w:rsidP="00A911DF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  <w:r w:rsidRPr="00A911DF">
        <w:rPr>
          <w:rFonts w:ascii="Times New Roman" w:hAnsi="Times New Roman" w:cs="Times New Roman"/>
          <w:color w:val="000000"/>
          <w:sz w:val="24"/>
          <w:szCs w:val="24"/>
        </w:rPr>
        <w:t xml:space="preserve">полномочий администратора доходов </w:t>
      </w:r>
    </w:p>
    <w:p w:rsidR="00A911DF" w:rsidRPr="00A911DF" w:rsidRDefault="00A911DF" w:rsidP="00A911DF">
      <w:pPr>
        <w:pStyle w:val="ConsPlusNormal"/>
        <w:rPr>
          <w:rFonts w:ascii="Times New Roman" w:hAnsi="Times New Roman" w:cs="Times New Roman"/>
          <w:color w:val="000000"/>
          <w:sz w:val="24"/>
          <w:szCs w:val="24"/>
        </w:rPr>
      </w:pPr>
      <w:r w:rsidRPr="00A911DF">
        <w:rPr>
          <w:rFonts w:ascii="Times New Roman" w:hAnsi="Times New Roman" w:cs="Times New Roman"/>
          <w:color w:val="000000"/>
          <w:sz w:val="24"/>
          <w:szCs w:val="24"/>
        </w:rPr>
        <w:t xml:space="preserve">бюджета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Красновичской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администрации</w:t>
      </w:r>
    </w:p>
    <w:p w:rsidR="00A911DF" w:rsidRPr="00A911DF" w:rsidRDefault="00A911DF" w:rsidP="00A911DF">
      <w:pPr>
        <w:pStyle w:val="10"/>
        <w:spacing w:line="240" w:lineRule="auto"/>
        <w:ind w:right="5102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11DF">
        <w:rPr>
          <w:rFonts w:ascii="Times New Roman" w:hAnsi="Times New Roman" w:cs="Times New Roman"/>
          <w:color w:val="000000"/>
          <w:sz w:val="24"/>
          <w:szCs w:val="24"/>
        </w:rPr>
        <w:t>по взысканию дебиторской задолженности по платежам в бюджет, пеням и штрафам по ним</w:t>
      </w:r>
    </w:p>
    <w:p w:rsidR="00A911DF" w:rsidRDefault="00A911DF" w:rsidP="00A911DF">
      <w:pPr>
        <w:pStyle w:val="10"/>
        <w:spacing w:line="240" w:lineRule="auto"/>
        <w:ind w:right="5102" w:firstLine="0"/>
        <w:jc w:val="both"/>
        <w:rPr>
          <w:color w:val="000000"/>
          <w:sz w:val="28"/>
        </w:rPr>
      </w:pPr>
    </w:p>
    <w:p w:rsidR="00A911DF" w:rsidRDefault="00A911DF" w:rsidP="00A911DF">
      <w:pPr>
        <w:ind w:firstLine="709"/>
        <w:jc w:val="both"/>
      </w:pPr>
      <w:r>
        <w:t xml:space="preserve">В соответствии со статьей 160.1 Бюджетного кодекса Российской Федерации, приказом Министерства финансов Российской Федерации от 26.09.2024 №139н «Об утверждении общих требований к регламенту </w:t>
      </w:r>
      <w:proofErr w:type="gramStart"/>
      <w:r>
        <w:t>реализации полномочий администратора доходов бюджета</w:t>
      </w:r>
      <w:proofErr w:type="gramEnd"/>
      <w:r>
        <w:t xml:space="preserve"> по взысканию дебиторской задолженности по платежам в бюджет, пеням и штрафам по ним» </w:t>
      </w:r>
    </w:p>
    <w:p w:rsidR="00A911DF" w:rsidRDefault="00A911DF" w:rsidP="00A911DF">
      <w:pPr>
        <w:tabs>
          <w:tab w:val="left" w:pos="5954"/>
        </w:tabs>
        <w:ind w:right="3523"/>
        <w:jc w:val="both"/>
      </w:pPr>
    </w:p>
    <w:p w:rsidR="00A911DF" w:rsidRDefault="00A911DF" w:rsidP="00A911DF">
      <w:pPr>
        <w:rPr>
          <w:color w:val="000000"/>
        </w:rPr>
      </w:pPr>
      <w:r>
        <w:rPr>
          <w:color w:val="000000"/>
        </w:rPr>
        <w:tab/>
        <w:t>ПОСТАНОВЛЯЮ:</w:t>
      </w:r>
    </w:p>
    <w:p w:rsidR="00A911DF" w:rsidRDefault="00A911DF" w:rsidP="00A911DF">
      <w:pPr>
        <w:jc w:val="both"/>
        <w:rPr>
          <w:color w:val="000000"/>
        </w:rPr>
      </w:pPr>
    </w:p>
    <w:p w:rsidR="00A911DF" w:rsidRDefault="00A911DF" w:rsidP="00A911D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1.Утвердить прилагаемый регламент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реализации полномочий </w:t>
      </w:r>
      <w:r w:rsidRPr="008163EE">
        <w:rPr>
          <w:rFonts w:ascii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hAnsi="Times New Roman" w:cs="Times New Roman"/>
          <w:color w:val="000000"/>
          <w:sz w:val="24"/>
          <w:szCs w:val="24"/>
        </w:rPr>
        <w:t>министратора доходов бюджета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Красновичской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администрации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взысканию дебиторской задолженности по платежам в бюджет, пеням и штрафам по ним в новой редакции.</w:t>
      </w:r>
    </w:p>
    <w:p w:rsidR="00A911DF" w:rsidRDefault="00A911DF" w:rsidP="00A911D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F5CFB">
        <w:rPr>
          <w:rFonts w:ascii="Times New Roman" w:hAnsi="Times New Roman" w:cs="Times New Roman"/>
          <w:color w:val="000000"/>
          <w:sz w:val="24"/>
          <w:szCs w:val="24"/>
        </w:rPr>
        <w:t>2.Признать утратившим силу  постановление  администрации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</w:t>
      </w:r>
      <w:r w:rsidRPr="009F5CFB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 от </w:t>
      </w:r>
      <w:r>
        <w:rPr>
          <w:rFonts w:ascii="Times New Roman" w:hAnsi="Times New Roman" w:cs="Times New Roman"/>
          <w:color w:val="000000"/>
          <w:sz w:val="24"/>
          <w:szCs w:val="24"/>
        </w:rPr>
        <w:t>31.07.2023 г. № 6</w:t>
      </w:r>
      <w:r w:rsidRPr="009F5CF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9F5CFB">
        <w:rPr>
          <w:rFonts w:ascii="Times New Roman" w:hAnsi="Times New Roman" w:cs="Times New Roman"/>
          <w:sz w:val="24"/>
          <w:szCs w:val="24"/>
        </w:rPr>
        <w:t>О</w:t>
      </w:r>
      <w:r w:rsidRPr="009F5CFB">
        <w:rPr>
          <w:rFonts w:ascii="Times New Roman" w:hAnsi="Times New Roman" w:cs="Times New Roman"/>
          <w:color w:val="000000"/>
          <w:sz w:val="24"/>
          <w:szCs w:val="24"/>
        </w:rPr>
        <w:t xml:space="preserve">б утверждении </w:t>
      </w:r>
      <w:proofErr w:type="gramStart"/>
      <w:r w:rsidRPr="009F5CFB">
        <w:rPr>
          <w:rFonts w:ascii="Times New Roman" w:hAnsi="Times New Roman" w:cs="Times New Roman"/>
          <w:color w:val="000000"/>
          <w:sz w:val="24"/>
          <w:szCs w:val="24"/>
        </w:rPr>
        <w:t>регламента реализации полномочий администратора доходов бюджета</w:t>
      </w:r>
      <w:proofErr w:type="gramEnd"/>
      <w:r w:rsidRPr="009F5C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Красновичской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сельской администрации </w:t>
      </w:r>
      <w:r w:rsidRPr="009F5CFB">
        <w:rPr>
          <w:rFonts w:ascii="Times New Roman" w:hAnsi="Times New Roman" w:cs="Times New Roman"/>
          <w:color w:val="000000"/>
          <w:sz w:val="24"/>
          <w:szCs w:val="24"/>
        </w:rPr>
        <w:t>по взысканию дебиторской задолженности по платежам в бюджет, пеням и штрафам по ним»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911DF" w:rsidRPr="00F96FC7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36"/>
          <w:szCs w:val="36"/>
        </w:rPr>
      </w:pPr>
      <w:r w:rsidRPr="0065621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65621A">
        <w:rPr>
          <w:rFonts w:ascii="Times New Roman" w:hAnsi="Times New Roman" w:cs="Times New Roman"/>
          <w:color w:val="000000"/>
          <w:sz w:val="24"/>
          <w:szCs w:val="24"/>
        </w:rPr>
        <w:t xml:space="preserve">.Постановление вступает в силу </w:t>
      </w:r>
      <w:r w:rsidRPr="00A911DF">
        <w:rPr>
          <w:rFonts w:ascii="Times New Roman" w:hAnsi="Times New Roman" w:cs="Times New Roman"/>
          <w:color w:val="000000"/>
          <w:sz w:val="24"/>
          <w:szCs w:val="24"/>
        </w:rPr>
        <w:t>со дня его официального обнародования.</w:t>
      </w:r>
    </w:p>
    <w:p w:rsidR="00A911DF" w:rsidRPr="00A911DF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5621A">
        <w:rPr>
          <w:color w:val="000000"/>
        </w:rPr>
        <w:t xml:space="preserve">  </w:t>
      </w:r>
      <w:r w:rsidRPr="00A911D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911DF">
        <w:rPr>
          <w:rFonts w:ascii="Times New Roman" w:hAnsi="Times New Roman" w:cs="Times New Roman"/>
          <w:sz w:val="24"/>
          <w:szCs w:val="24"/>
        </w:rPr>
        <w:t>.Обнародовать настоящее постановление в соответствии с Уставом поселения.</w:t>
      </w:r>
    </w:p>
    <w:p w:rsidR="00A911DF" w:rsidRPr="00F96FC7" w:rsidRDefault="00A911DF" w:rsidP="00A911DF">
      <w:pPr>
        <w:pStyle w:val="aa"/>
        <w:ind w:left="0" w:firstLine="567"/>
        <w:jc w:val="both"/>
        <w:rPr>
          <w:u w:val="single"/>
        </w:rPr>
      </w:pPr>
    </w:p>
    <w:p w:rsidR="00A911DF" w:rsidRDefault="00A911DF" w:rsidP="00A911DF">
      <w:pPr>
        <w:pStyle w:val="aa"/>
        <w:ind w:left="0" w:firstLine="567"/>
        <w:jc w:val="both"/>
      </w:pPr>
    </w:p>
    <w:p w:rsidR="00A911DF" w:rsidRPr="0065621A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911DF" w:rsidRDefault="00A911DF" w:rsidP="00A911DF">
      <w:pPr>
        <w:jc w:val="both"/>
      </w:pPr>
      <w:r>
        <w:t xml:space="preserve">Глава администрации                                                                                               </w:t>
      </w:r>
      <w:proofErr w:type="spellStart"/>
      <w:r>
        <w:t>В.И.Понедько</w:t>
      </w:r>
      <w:proofErr w:type="spellEnd"/>
    </w:p>
    <w:p w:rsidR="00A911DF" w:rsidRDefault="00A911DF" w:rsidP="00A911DF">
      <w:pPr>
        <w:ind w:left="-142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A911DF" w:rsidRDefault="00A911DF" w:rsidP="00A911DF">
      <w:pPr>
        <w:ind w:left="-142"/>
        <w:jc w:val="both"/>
        <w:rPr>
          <w:color w:val="000000"/>
        </w:rPr>
      </w:pPr>
    </w:p>
    <w:p w:rsidR="00A911DF" w:rsidRDefault="00A911DF" w:rsidP="00A911DF">
      <w:pPr>
        <w:ind w:left="-142"/>
        <w:jc w:val="both"/>
        <w:rPr>
          <w:color w:val="000000"/>
        </w:rPr>
      </w:pPr>
    </w:p>
    <w:p w:rsidR="00A911DF" w:rsidRDefault="00A911DF" w:rsidP="00A911DF">
      <w:pPr>
        <w:ind w:left="-142"/>
        <w:jc w:val="both"/>
        <w:rPr>
          <w:color w:val="000000"/>
        </w:rPr>
      </w:pPr>
    </w:p>
    <w:p w:rsidR="00A911DF" w:rsidRDefault="00A911DF" w:rsidP="00A911DF">
      <w:pPr>
        <w:ind w:left="-142"/>
        <w:jc w:val="both"/>
        <w:rPr>
          <w:color w:val="000000"/>
        </w:rPr>
      </w:pPr>
    </w:p>
    <w:p w:rsidR="00A911DF" w:rsidRDefault="00A911DF" w:rsidP="00A911DF">
      <w:pPr>
        <w:ind w:left="-142"/>
        <w:jc w:val="both"/>
        <w:rPr>
          <w:color w:val="000000"/>
        </w:rPr>
      </w:pPr>
    </w:p>
    <w:p w:rsidR="00A911DF" w:rsidRDefault="00A911DF" w:rsidP="00A911DF">
      <w:pPr>
        <w:ind w:left="-142"/>
        <w:jc w:val="both"/>
        <w:rPr>
          <w:color w:val="000000"/>
        </w:rPr>
      </w:pPr>
    </w:p>
    <w:p w:rsidR="00A911DF" w:rsidRDefault="00A911DF" w:rsidP="00A911DF">
      <w:pPr>
        <w:ind w:left="-142"/>
        <w:jc w:val="both"/>
        <w:rPr>
          <w:color w:val="000000"/>
        </w:rPr>
      </w:pPr>
    </w:p>
    <w:p w:rsidR="00A911DF" w:rsidRDefault="00A911DF" w:rsidP="00A911DF">
      <w:pPr>
        <w:ind w:left="-142"/>
        <w:jc w:val="both"/>
        <w:rPr>
          <w:color w:val="000000"/>
        </w:rPr>
      </w:pPr>
    </w:p>
    <w:p w:rsidR="00A911DF" w:rsidRDefault="00A911DF" w:rsidP="00A911DF">
      <w:pPr>
        <w:ind w:left="-142"/>
        <w:jc w:val="both"/>
        <w:rPr>
          <w:color w:val="000000"/>
        </w:rPr>
      </w:pPr>
    </w:p>
    <w:p w:rsidR="00A911DF" w:rsidRPr="006E6AE4" w:rsidRDefault="00A911DF" w:rsidP="00A911DF">
      <w:pPr>
        <w:ind w:left="-142"/>
        <w:jc w:val="right"/>
        <w:rPr>
          <w:b/>
          <w:color w:val="000000"/>
          <w:u w:val="single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                   </w:t>
      </w:r>
      <w:proofErr w:type="gramStart"/>
      <w:r w:rsidRPr="006E6AE4">
        <w:rPr>
          <w:color w:val="000000"/>
        </w:rPr>
        <w:t>Утвержден</w:t>
      </w:r>
      <w:proofErr w:type="gramEnd"/>
      <w:r w:rsidRPr="006E6AE4">
        <w:rPr>
          <w:color w:val="000000"/>
        </w:rPr>
        <w:t xml:space="preserve"> постановлением </w:t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proofErr w:type="spellStart"/>
      <w:r>
        <w:rPr>
          <w:color w:val="000000"/>
        </w:rPr>
        <w:t>Красновичской</w:t>
      </w:r>
      <w:proofErr w:type="spellEnd"/>
      <w:r>
        <w:rPr>
          <w:color w:val="000000"/>
        </w:rPr>
        <w:t xml:space="preserve"> сельской </w:t>
      </w:r>
      <w:r w:rsidRPr="006E6AE4">
        <w:rPr>
          <w:color w:val="000000"/>
        </w:rPr>
        <w:t xml:space="preserve">администрации </w:t>
      </w:r>
    </w:p>
    <w:p w:rsidR="00A911DF" w:rsidRPr="006E6AE4" w:rsidRDefault="00A911DF" w:rsidP="00A911DF">
      <w:pPr>
        <w:ind w:left="-142"/>
        <w:jc w:val="right"/>
        <w:rPr>
          <w:color w:val="000000"/>
        </w:rPr>
      </w:pPr>
      <w:r w:rsidRPr="006E6AE4">
        <w:rPr>
          <w:color w:val="000000"/>
        </w:rPr>
        <w:t xml:space="preserve">    </w:t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</w:r>
      <w:r w:rsidRPr="006E6AE4">
        <w:rPr>
          <w:color w:val="000000"/>
        </w:rPr>
        <w:tab/>
        <w:t xml:space="preserve">          </w:t>
      </w:r>
      <w:r>
        <w:rPr>
          <w:color w:val="000000"/>
        </w:rPr>
        <w:t xml:space="preserve">              </w:t>
      </w:r>
      <w:r w:rsidRPr="006E6AE4">
        <w:rPr>
          <w:color w:val="000000"/>
        </w:rPr>
        <w:t xml:space="preserve">от </w:t>
      </w:r>
      <w:r>
        <w:rPr>
          <w:color w:val="000000"/>
        </w:rPr>
        <w:t>27.04.</w:t>
      </w:r>
      <w:r w:rsidRPr="006E6AE4">
        <w:rPr>
          <w:color w:val="000000"/>
        </w:rPr>
        <w:t>2026</w:t>
      </w:r>
      <w:r>
        <w:rPr>
          <w:color w:val="000000"/>
        </w:rPr>
        <w:t xml:space="preserve"> г.</w:t>
      </w:r>
      <w:r w:rsidRPr="006E6AE4">
        <w:rPr>
          <w:color w:val="000000"/>
        </w:rPr>
        <w:t xml:space="preserve"> №</w:t>
      </w:r>
      <w:r>
        <w:rPr>
          <w:color w:val="000000"/>
        </w:rPr>
        <w:t xml:space="preserve"> 3</w:t>
      </w:r>
      <w:r w:rsidRPr="006E6AE4">
        <w:rPr>
          <w:color w:val="000000"/>
        </w:rPr>
        <w:tab/>
      </w:r>
    </w:p>
    <w:p w:rsidR="00A911DF" w:rsidRPr="006E6AE4" w:rsidRDefault="00A911DF" w:rsidP="00A911D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6AE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911DF" w:rsidRPr="006E6AE4" w:rsidRDefault="00A911DF" w:rsidP="00A911DF">
      <w:pPr>
        <w:pStyle w:val="aa"/>
        <w:ind w:left="0"/>
        <w:jc w:val="center"/>
        <w:rPr>
          <w:b/>
        </w:rPr>
      </w:pPr>
      <w:bookmarkStart w:id="3" w:name="P27"/>
      <w:bookmarkEnd w:id="3"/>
      <w:r w:rsidRPr="006E6AE4">
        <w:rPr>
          <w:b/>
        </w:rPr>
        <w:t>Регламент</w:t>
      </w:r>
    </w:p>
    <w:p w:rsidR="00A911DF" w:rsidRPr="006E6AE4" w:rsidRDefault="00A911DF" w:rsidP="00A911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реализации полномочий администратора доходов бюджета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по взысканию дебиторской задолженности по платежам в бюджет, пеням и штрафам по ним</w:t>
      </w:r>
    </w:p>
    <w:p w:rsidR="00A911DF" w:rsidRPr="006E6AE4" w:rsidRDefault="00A911DF" w:rsidP="00A911DF">
      <w:pPr>
        <w:jc w:val="right"/>
      </w:pPr>
      <w:r w:rsidRPr="006E6AE4">
        <w:t xml:space="preserve">                                                                                             </w:t>
      </w:r>
    </w:p>
    <w:p w:rsidR="00A911DF" w:rsidRPr="006E6AE4" w:rsidRDefault="00A911DF" w:rsidP="00A911D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:rsidR="00A911DF" w:rsidRPr="006E6AE4" w:rsidRDefault="00A911DF" w:rsidP="00A911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sz w:val="24"/>
          <w:szCs w:val="24"/>
        </w:rPr>
        <w:tab/>
      </w:r>
      <w:r w:rsidRPr="006E6AE4">
        <w:rPr>
          <w:rFonts w:ascii="Times New Roman" w:hAnsi="Times New Roman" w:cs="Times New Roman"/>
          <w:sz w:val="24"/>
          <w:szCs w:val="24"/>
        </w:rPr>
        <w:t xml:space="preserve">1.Настоящий Регламент реализации полномочий администратора доходов бюджета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(дале</w:t>
      </w:r>
      <w:proofErr w:type="gramStart"/>
      <w:r w:rsidRPr="006E6AE4">
        <w:rPr>
          <w:rFonts w:ascii="Times New Roman" w:hAnsi="Times New Roman" w:cs="Times New Roman"/>
          <w:color w:val="000000"/>
          <w:sz w:val="24"/>
          <w:szCs w:val="24"/>
        </w:rPr>
        <w:t>е-</w:t>
      </w:r>
      <w:proofErr w:type="gramEnd"/>
      <w:r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Регламент) </w:t>
      </w:r>
      <w:r w:rsidRPr="006E6AE4">
        <w:rPr>
          <w:rFonts w:ascii="Times New Roman" w:hAnsi="Times New Roman" w:cs="Times New Roman"/>
          <w:sz w:val="24"/>
          <w:szCs w:val="24"/>
        </w:rPr>
        <w:t xml:space="preserve">по взысканию дебиторской задолженности по платежам в бюджет, пеням и штрафам по ним устанавливает порядок реализации полномочий администратора доходов бюджета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83073A"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 xml:space="preserve">по взысканию дебиторской задолженности по платежам в бюджет, пеням и штрафам по ним, являющимися источниками формирования доходов бюджета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(дале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 xml:space="preserve"> местных бюджетов).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5"/>
      <w:bookmarkEnd w:id="4"/>
      <w:r w:rsidRPr="006E6AE4">
        <w:rPr>
          <w:rFonts w:ascii="Times New Roman" w:hAnsi="Times New Roman" w:cs="Times New Roman"/>
          <w:sz w:val="24"/>
          <w:szCs w:val="24"/>
        </w:rPr>
        <w:t xml:space="preserve">2.Настоящий Регламент разработан в целях реализации комплекса мер, направленных на улучшение качества администрирования доходов местных бюджетов, сокращение просроченной дебиторской задолженности и 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принятия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 xml:space="preserve"> своевременных мер по ее взысканию, а также усиление контроля за поступлением неналоговых доходов, </w:t>
      </w:r>
      <w:proofErr w:type="spellStart"/>
      <w:r w:rsidRPr="006E6AE4">
        <w:rPr>
          <w:rFonts w:ascii="Times New Roman" w:hAnsi="Times New Roman" w:cs="Times New Roman"/>
          <w:sz w:val="24"/>
          <w:szCs w:val="24"/>
        </w:rPr>
        <w:t>администрируемых</w:t>
      </w:r>
      <w:proofErr w:type="spellEnd"/>
      <w:r w:rsidRPr="006E6AE4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3.Настоящий Регламент устанавливает перечень мероприятий по реализации полномочий, направленных на взыскание дебиторской задолженности по доходам по видам платежей.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4.Понятия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Регламенте.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5.</w:t>
      </w:r>
      <w:r w:rsidR="0083073A">
        <w:rPr>
          <w:rFonts w:ascii="Times New Roman" w:hAnsi="Times New Roman" w:cs="Times New Roman"/>
          <w:sz w:val="24"/>
          <w:szCs w:val="24"/>
        </w:rPr>
        <w:t xml:space="preserve">Специалистами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сельской </w:t>
      </w:r>
      <w:r w:rsidRPr="006E6AE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6E6A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E6AE4">
        <w:rPr>
          <w:rFonts w:ascii="Times New Roman" w:hAnsi="Times New Roman" w:cs="Times New Roman"/>
          <w:sz w:val="24"/>
          <w:szCs w:val="24"/>
        </w:rPr>
        <w:t xml:space="preserve"> района, обеспечивающими реализацию полномочий по работе с дебиторской задолженностью по доходам в случаях, предусмотренных Регламентом, являются:</w:t>
      </w:r>
    </w:p>
    <w:p w:rsidR="00A911DF" w:rsidRPr="006E6AE4" w:rsidRDefault="00A911DF" w:rsidP="00A911DF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-главный специалист сектора доходов и отраслевого финансирования;</w:t>
      </w:r>
    </w:p>
    <w:p w:rsidR="00A911DF" w:rsidRPr="006E6AE4" w:rsidRDefault="00A911DF" w:rsidP="00A911DF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ab/>
        <w:t xml:space="preserve">        -главный специалист сектора учета, отчетности и информационных технологий;</w:t>
      </w:r>
    </w:p>
    <w:p w:rsidR="00A911DF" w:rsidRPr="006E6AE4" w:rsidRDefault="00A911DF" w:rsidP="00A911DF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-ведущий специалист сектора учет, отчетности и информационных технологий.</w:t>
      </w:r>
    </w:p>
    <w:p w:rsidR="00A911DF" w:rsidRPr="006E6AE4" w:rsidRDefault="00A911DF" w:rsidP="00A911D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911DF" w:rsidRPr="006E6AE4" w:rsidRDefault="00A911DF" w:rsidP="00A911D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2. МЕРОПРИЯТИЯ ПО НЕДОПУЩЕНИЮ ОБРАЗОВАНИЯ</w:t>
      </w:r>
    </w:p>
    <w:p w:rsidR="00A911DF" w:rsidRPr="006E6AE4" w:rsidRDefault="00A911DF" w:rsidP="00A91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:rsidR="00A911DF" w:rsidRPr="006E6AE4" w:rsidRDefault="00A911DF" w:rsidP="00A911D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911DF" w:rsidRPr="006E6AE4" w:rsidRDefault="00A911DF" w:rsidP="00A911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3073A">
        <w:rPr>
          <w:rFonts w:ascii="Times New Roman" w:hAnsi="Times New Roman" w:cs="Times New Roman"/>
          <w:sz w:val="24"/>
          <w:szCs w:val="24"/>
        </w:rPr>
        <w:t xml:space="preserve">6.Специалисты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сельской </w:t>
      </w:r>
      <w:r w:rsidRPr="006E6AE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6E6AE4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6E6AE4">
        <w:rPr>
          <w:rFonts w:ascii="Times New Roman" w:hAnsi="Times New Roman" w:cs="Times New Roman"/>
          <w:sz w:val="24"/>
          <w:szCs w:val="24"/>
        </w:rPr>
        <w:t xml:space="preserve"> района, определенные в пункте 5 данного Регламента (далее 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>пециалисты), обеспечивают контроль за правильностью исчисления, полнотой и своевременностью осуществления платежей в местные бюджеты, пеням и штрафам по ним, в том числе:</w:t>
      </w:r>
    </w:p>
    <w:p w:rsidR="00A911DF" w:rsidRPr="006E6AE4" w:rsidRDefault="00A911DF" w:rsidP="00A911DF">
      <w:pPr>
        <w:pStyle w:val="ConsPlusNormal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-за фактическим зачислением платежей в местные бюджеты в размерах и сроки, установленные законодательством Российской Федерации, договором (контрактом)</w:t>
      </w:r>
      <w:r w:rsidRPr="006E6AE4">
        <w:rPr>
          <w:rFonts w:ascii="Times New Roman" w:hAnsi="Times New Roman" w:cs="Times New Roman"/>
          <w:i/>
          <w:sz w:val="24"/>
          <w:szCs w:val="24"/>
        </w:rPr>
        <w:t>;</w:t>
      </w:r>
    </w:p>
    <w:p w:rsidR="00A911DF" w:rsidRPr="006E6AE4" w:rsidRDefault="00A911DF" w:rsidP="00A911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6AE4">
        <w:rPr>
          <w:rFonts w:ascii="Times New Roman" w:hAnsi="Times New Roman" w:cs="Times New Roman"/>
          <w:sz w:val="24"/>
          <w:szCs w:val="24"/>
        </w:rPr>
        <w:t xml:space="preserve">-за погашением (квитированием) начислений соответствующими платежами, являющимися источниками формирования доходов местных бюджетов, в Государственной информационной системе о государственных и муниципальных платежах, предусмотренной </w:t>
      </w:r>
      <w:hyperlink r:id="rId8">
        <w:r w:rsidRPr="006E6AE4">
          <w:rPr>
            <w:rFonts w:ascii="Times New Roman" w:hAnsi="Times New Roman" w:cs="Times New Roman"/>
            <w:sz w:val="24"/>
            <w:szCs w:val="24"/>
          </w:rPr>
          <w:t>статьей 21.3</w:t>
        </w:r>
      </w:hyperlink>
      <w:r w:rsidRPr="006E6AE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года N 210-ФЗ "Об организации предоставления государственных и муниципальных услуг" (далее - ГИС ГМП), за исключением платежей, являющихся источниками формирования доходов бюджетов бюджетной системы Российской </w:t>
      </w:r>
      <w:r w:rsidRPr="006E6AE4">
        <w:rPr>
          <w:rFonts w:ascii="Times New Roman" w:hAnsi="Times New Roman" w:cs="Times New Roman"/>
          <w:sz w:val="24"/>
          <w:szCs w:val="24"/>
        </w:rPr>
        <w:lastRenderedPageBreak/>
        <w:t>Федерации, информация, необходимая для уплаты которых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 xml:space="preserve">включая подлежащую уплате сумму, не размещается в ГИС ГМП, </w:t>
      </w:r>
      <w:hyperlink r:id="rId9">
        <w:r w:rsidRPr="006E6AE4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6E6AE4">
        <w:rPr>
          <w:rFonts w:ascii="Times New Roman" w:hAnsi="Times New Roman" w:cs="Times New Roman"/>
          <w:sz w:val="24"/>
          <w:szCs w:val="24"/>
        </w:rPr>
        <w:t xml:space="preserve"> которых утвержден Приказом Министерства финансов Российской Федерации от 25.12.2019 N 250н "О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платежах";</w:t>
      </w:r>
      <w:proofErr w:type="gramEnd"/>
    </w:p>
    <w:p w:rsidR="00A911DF" w:rsidRPr="006E6AE4" w:rsidRDefault="00A911DF" w:rsidP="00A911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6E6AE4">
        <w:rPr>
          <w:rFonts w:ascii="Times New Roman" w:hAnsi="Times New Roman" w:cs="Times New Roman"/>
          <w:sz w:val="24"/>
          <w:szCs w:val="24"/>
        </w:rPr>
        <w:t xml:space="preserve">-за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местные бюджеты, а также за начислением процентов за предоставленную отсрочку или рассрочку и пени (штрафы) за просрочку уплаты платежей в бюджет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83073A"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в порядке и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>, предусмотренных законодательством Российской Федерации и Брянской области</w:t>
      </w:r>
      <w:r w:rsidRPr="006E6AE4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911DF" w:rsidRPr="006E6AE4" w:rsidRDefault="00A911DF" w:rsidP="00A911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-за своевременным начислением неустойки (штрафов, пени);</w:t>
      </w:r>
    </w:p>
    <w:p w:rsidR="00A911DF" w:rsidRPr="006E6AE4" w:rsidRDefault="00A911DF" w:rsidP="00A911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для отражения в бюджетном учете специалисту администратора доходов бюджета, осуществляющего ведение бюджетного учета.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7.Проведение инвентаризации расчетов с должниками, включая сверку данных по доходам местных бюджетов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 осуществляется один раз в квартал.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8.Проведение мониторинга финансового (платежного) состояния должников, в том числе при  проведении мероприятий по инвентаризации  дебиторской задолженности по доходам, в частности, на предмет: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взыскании с должника денежных сре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>амках исполнительного  производства;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возбуждении  в отношении должника дела о банкротстве;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том, что  в отношении юридического лица принято решение о предстоящем  исключении юридического лица из единого государственного реестра юридических лиц, в отношении  индивидуального предпринимателя – о предстоящем исключении индивидуального предпринимателя из  единого государственного реестра индивидуальных предпринимателей.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6AE4">
        <w:rPr>
          <w:rFonts w:ascii="Times New Roman" w:hAnsi="Times New Roman" w:cs="Times New Roman"/>
          <w:sz w:val="24"/>
          <w:szCs w:val="24"/>
        </w:rPr>
        <w:t>9.Получение результатов анализа  (автоматизированного расчета) и мониторинга финансового состояния уровня долговой нагрузки акционерных обществ, акции которых находятся в  муниципальной собственности, муниципальных унитарных предприятий, а также некоммерческих организаций, включенных в перечень организаций, в отношении которых проводится оценка уровня долговой нагрузки, имеющихся у федерального органа  исполнительной власти, уполномоченного по контролю и надзору в области налогов и сборов.</w:t>
      </w:r>
      <w:proofErr w:type="gramEnd"/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10.Иные мероприятия, проводимые по решению администратора доходов местного бюджета в целях недопущения образования просроченной задолженности по доходам, выявление факторов,  влияющих на образование просроченной дебиторской задолженности по доходам,  определенные исходя из  функций и организационной структуры администратора доходов бюджета.  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11.Специалисты ежеквартально обеспечивают проведение мониторинга финансового (платежного) состояния должников, в том числе при проведении мероприятий по инвентаризации дебиторской задолженности по доходам, в частности, на предмет: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взыскании с должника денежных сре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>амках исполнительного производства;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-наличия сведений о возбуждении в отношении должника дела о банкротстве.</w:t>
      </w:r>
    </w:p>
    <w:p w:rsidR="00A911DF" w:rsidRPr="006E6AE4" w:rsidRDefault="00A911DF" w:rsidP="00A911DF">
      <w:pPr>
        <w:ind w:firstLine="567"/>
        <w:jc w:val="both"/>
        <w:rPr>
          <w:b/>
          <w:u w:val="single"/>
        </w:rPr>
      </w:pPr>
      <w:r w:rsidRPr="006E6AE4">
        <w:t xml:space="preserve">12.Своевременно принимается решение о признании безнадежной к взысканию задолженности по платежам в местные бюджеты в соответствии с нормативными правовыми актами </w:t>
      </w:r>
      <w:r w:rsidRPr="0083073A">
        <w:t>администрации</w:t>
      </w:r>
      <w:r w:rsidR="0083073A">
        <w:t xml:space="preserve"> </w:t>
      </w:r>
      <w:proofErr w:type="spellStart"/>
      <w:r w:rsidR="0083073A">
        <w:t>Красновичского</w:t>
      </w:r>
      <w:proofErr w:type="spellEnd"/>
      <w:r w:rsidR="0083073A">
        <w:t xml:space="preserve"> сельского поселения</w:t>
      </w:r>
      <w:r w:rsidRPr="0083073A">
        <w:t>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lastRenderedPageBreak/>
        <w:t xml:space="preserve">13.Специалисты, ежегодно по состоянию на 20 декабря представляют в срок до 25 декабря </w:t>
      </w:r>
      <w:r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hyperlink w:anchor="P138">
        <w:r w:rsidRPr="006E6AE4">
          <w:rPr>
            <w:rFonts w:ascii="Times New Roman" w:hAnsi="Times New Roman" w:cs="Times New Roman"/>
            <w:sz w:val="24"/>
            <w:szCs w:val="24"/>
          </w:rPr>
          <w:t>отчет</w:t>
        </w:r>
      </w:hyperlink>
      <w:r w:rsidRPr="006E6AE4">
        <w:rPr>
          <w:rFonts w:ascii="Times New Roman" w:hAnsi="Times New Roman" w:cs="Times New Roman"/>
          <w:sz w:val="24"/>
          <w:szCs w:val="24"/>
        </w:rPr>
        <w:t xml:space="preserve"> об итогах работы по взысканию дебиторской задолженности по платежам в бюджет 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83073A"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 xml:space="preserve">по форме согласно приложению к настоящему Регламенту. 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14.Специалисты проводят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:rsidR="00A911DF" w:rsidRPr="006E6AE4" w:rsidRDefault="00A911DF" w:rsidP="00A911DF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911DF" w:rsidRPr="006E6AE4" w:rsidRDefault="00A911DF" w:rsidP="00A911D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3. МЕРОПРИЯТИЯ ПО УРЕГУЛИРОВАНИЮ</w:t>
      </w:r>
    </w:p>
    <w:p w:rsidR="00A911DF" w:rsidRPr="006E6AE4" w:rsidRDefault="00A911DF" w:rsidP="00A91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ДЕБИТОРСКОЙ ЗАДОЛЖЕННОСТИ ПО ДОХОДАМ В ДОСУДЕБНОМ ПОРЯДКЕ (СО ДНЯ ИСТЕЧЕНИЯ СРОКА УПЛАТЫ СООТВЕТСТВУЮЩЕГО ПЛАТЕЖА В БЮДЖЕТ </w:t>
      </w:r>
      <w:r w:rsidR="0083073A">
        <w:rPr>
          <w:rFonts w:ascii="Times New Roman" w:hAnsi="Times New Roman" w:cs="Times New Roman"/>
          <w:sz w:val="24"/>
          <w:szCs w:val="24"/>
        </w:rPr>
        <w:t>КРАСНОВИЧСКОГО СЕЛЬСКОГО ПОСЕЛЕНИЯ</w:t>
      </w:r>
      <w:r w:rsidRPr="006E6AE4">
        <w:rPr>
          <w:rFonts w:ascii="Times New Roman" w:hAnsi="Times New Roman" w:cs="Times New Roman"/>
          <w:sz w:val="24"/>
          <w:szCs w:val="24"/>
        </w:rPr>
        <w:t xml:space="preserve"> (ПЕНЕЙ, ШТРАФОВ) ДО НАЧАЛА РАБОТЫ ПО ИХ ПРИНУДИТЕЛЬНОМУ ВЗЫСКАНИЮ)</w:t>
      </w:r>
    </w:p>
    <w:p w:rsidR="00A911DF" w:rsidRPr="006E6AE4" w:rsidRDefault="00A911DF" w:rsidP="00A911DF">
      <w:pPr>
        <w:pStyle w:val="ConsPlusNormal"/>
        <w:jc w:val="both"/>
        <w:rPr>
          <w:b/>
          <w:sz w:val="24"/>
          <w:szCs w:val="24"/>
        </w:rPr>
      </w:pP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15.Мероприятия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="0083073A" w:rsidRPr="006E6A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(пеней, штрафов) до начала работы по их принудительному взысканию) включают в себя: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востребования), не позднее 30 календарных дней со дня образования дебиторской задолженности по доходам;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2)направление претензии должнику о погашении образовавшейся задолженности в досудебном порядке в установленный законом или договором (контрактом)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(контрактом);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3)рассмотрение вопроса о возможности предоставления отсрочки 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6AE4">
        <w:rPr>
          <w:rFonts w:ascii="Times New Roman" w:hAnsi="Times New Roman" w:cs="Times New Roman"/>
          <w:sz w:val="24"/>
          <w:szCs w:val="24"/>
        </w:rPr>
        <w:t>4)направление в уполномоченный орган по предоставлению в деле о банкротстве и в процедурах,  применяемых в деле о банкротстве, требований об уплате обязательных платежей и требований по денежным обязательствам в соответствии с требованиями Положения о порядке предъявления требований по обязательствам перед бюджетом в деле о банкротстве и в процедурах, применяемых в деле о банкротстве, утвержденного постановлением Правительства  Российской Федерации от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29.05.2024 №257 «Об обеспечении интересов Российской Федерации как  кредитора в деле о банкротстве и в процедурах, применяемых в деле о банкротстве», уведомлений  о  наличии задолженности по обязательным платежам или о задолженности по денежным обязательствам перед бюджетом при предъявлении (объединении) требований в деле о банкротстве ив  процедурах  применяемых в деле о банкротстве, в сроки установленные абзацем первым пункта 7,  абзацем первым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 xml:space="preserve"> пункта 8 и абзацем вторым, пятым и шестым пункта 12 указанного Положения;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6AE4">
        <w:rPr>
          <w:rFonts w:ascii="Times New Roman" w:hAnsi="Times New Roman" w:cs="Times New Roman"/>
          <w:sz w:val="24"/>
          <w:szCs w:val="24"/>
        </w:rPr>
        <w:t>5)направление в федеральный орган исполнительной власти, осуществляющий государственную  регистрацию юридических лиц, физических лиц, физических лиц в качестве индивидуальных предпринимателей и  крестьянских (фермерских) хозяйств, принявший решение о предстоящем исключении  юридического  лица из единого государственного реестра юридических лиц, индивидуального предпринимателя из единого государственного  реестра индивидуальных предпринимателей, возражений против предстоящего  исключения с приложением документов, подтверждающих обоснованность данных возражений, в сроки установленные абзацем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 xml:space="preserve"> первым и вторым пункта 4 и пунктом 7 статьи 21.1 абзацем первым пункта 4,  пунктами 5 и 6 статьи 22.4 Федерального закона от 08.08.2001 №12-ФЗ «О государственной  регистрации юридических лиц и индивидуальных предпринимателей»;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6)иные мероприятия, проводимые по решению администратора доходов бюджета в целях </w:t>
      </w:r>
      <w:r w:rsidRPr="006E6AE4">
        <w:rPr>
          <w:rFonts w:ascii="Times New Roman" w:hAnsi="Times New Roman" w:cs="Times New Roman"/>
          <w:sz w:val="24"/>
          <w:szCs w:val="24"/>
        </w:rPr>
        <w:lastRenderedPageBreak/>
        <w:t>погашения (урегулирования) дебиторской задолженности по доходам в досудебном порядке (при наличии).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16.</w:t>
      </w:r>
      <w:r w:rsidRPr="0083073A">
        <w:rPr>
          <w:rFonts w:ascii="Times New Roman" w:hAnsi="Times New Roman" w:cs="Times New Roman"/>
          <w:sz w:val="24"/>
          <w:szCs w:val="24"/>
        </w:rPr>
        <w:t>Специалисты</w:t>
      </w:r>
      <w:r w:rsidR="008307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  <w:r w:rsidRPr="0083073A">
        <w:rPr>
          <w:rFonts w:ascii="Times New Roman" w:hAnsi="Times New Roman" w:cs="Times New Roman"/>
          <w:sz w:val="24"/>
          <w:szCs w:val="24"/>
        </w:rPr>
        <w:t>,</w:t>
      </w:r>
      <w:r w:rsidRPr="006E6AE4">
        <w:rPr>
          <w:rFonts w:ascii="Times New Roman" w:hAnsi="Times New Roman" w:cs="Times New Roman"/>
          <w:sz w:val="24"/>
          <w:szCs w:val="24"/>
        </w:rPr>
        <w:t xml:space="preserve"> определенные в пункте 5 данного Регламента  обеспечивают рассмотрение вопроса о возможности расторжения договора (контракта), предоставления отсрочки (рассрочки) платежа, реструктуризации дебиторской задолженности по доходам в порядке, в сроки и в случаях, предусмотренных законодательством Российской Федерации и (или) договором (контрактом).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17.Специалисты, при выявлении в ходе 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 xml:space="preserve"> поступлением доходов в местные бюджеты нарушений контрагентом условий договора (контракта) в части, касающейся неуплаты дебиторской задолженности, в срок не позднее 30 календарных дней с момента образования просроченной дебиторской задолженности производят расчет задолженности.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18.Специалисты направляют должнику требование о ее погашении в 15-дневный срок со дня получения информации.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19.Требование об имеющейся просроченной дебиторской задолженности и пени направляется в адрес должника по почте заказным письмом или в ином порядке, установленном законодательством Российской Федерации или договором контрактом. 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20. В требовании (претензии) указываются: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1)наименование должника;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2)наименование и реквизиты документа, являющегося основанием для начисления суммы, подлежащей уплате должником;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3)период образования просрочки внесения платы;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4)сумма просроченной дебиторской задолженности по платежам, пени;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5)сумма штрафных санкций (при их наличии);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6)предложение оплатить просроченную дебиторскую задолженность в добровольном порядке в срок, установленный требованием;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7)реквизиты для перечисления просроченной дебиторской задолженности;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8)информация об ответственном исполнителе, подготовившем требование (претензию) об уплате просроченной дебиторской задолженности и расчет платы по ней (фамилия, имя, отчество, должность, контактный номер телефона для связи).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21.При добровольном исполнении обязатель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ств в ср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>ок, указанный в требовании (претензии), претензионная работа в отношении должника прекращается.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22.</w:t>
      </w:r>
      <w:r w:rsidR="0083073A">
        <w:rPr>
          <w:rFonts w:ascii="Times New Roman" w:hAnsi="Times New Roman" w:cs="Times New Roman"/>
          <w:sz w:val="24"/>
          <w:szCs w:val="24"/>
        </w:rPr>
        <w:t xml:space="preserve">Специалисты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сельской администрации </w:t>
      </w:r>
      <w:r w:rsidRPr="006E6AE4">
        <w:rPr>
          <w:rFonts w:ascii="Times New Roman" w:hAnsi="Times New Roman" w:cs="Times New Roman"/>
          <w:sz w:val="24"/>
          <w:szCs w:val="24"/>
        </w:rPr>
        <w:t>могут информировать посредством телефонной связи должника по дебиторской задолженности по доходам в течение срока добровольного погашения указанной задолженности в соответствии с действующим законодательством Российской Федерации, о необходимости добровольного погашения указанной задолженности.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23.В случае непогашения должником в полном объеме просроченной дебиторской задолженности по истечении установленного в требовании (претензии) срока</w:t>
      </w:r>
      <w:r w:rsidR="0083073A">
        <w:rPr>
          <w:rFonts w:ascii="Times New Roman" w:hAnsi="Times New Roman" w:cs="Times New Roman"/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специалисты, указанных в пункте 5 настоящего Регламента, в течение 20 рабочих дней подготавливаются следующие документы для подачи искового заявления в суд: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1)копии документов, являющиеся основанием для начисления сумм, подлежащих уплате должником, со всеми приложениями к ним;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2)копии учредительных документов (для юридических лиц);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3)копии документов, удостоверяющих личность должника, в том числе содержащих информацию о месте его нахождения (проживания, регистрации) (для физических лиц);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4)расчет платы с указанием сумм основного долга, пени, штрафных санкций;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5)копии требования (претензии) о необходимости исполнения обязательства по уплате с доказательствами его отправки: почтовое уведомление либо иной документ, подтверждающий отправку корреспонденции.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911DF" w:rsidRPr="006E6AE4" w:rsidRDefault="00A911DF" w:rsidP="00A911D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4. МЕРОПРИЯТИЯ ПО ПРИНУДИТЕЛЬНОМУ ВЗЫСКАНИЮ</w:t>
      </w:r>
    </w:p>
    <w:p w:rsidR="00A911DF" w:rsidRPr="006E6AE4" w:rsidRDefault="00A911DF" w:rsidP="00A91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ДЕБИТОРСКОЙ ЗАДОЛЖЕННОСТИ ПО ДОХОДАМ ПРИ ПРИНУДИТЕЛЬНОМ  ИСПОЛНЕНИИ СУДЕБНЫХ АКТОВ, АКТОВ ДРУГИХ ОРГАНОВ И ДОЛЖНОСТНЫХ </w:t>
      </w:r>
      <w:r w:rsidRPr="006E6AE4">
        <w:rPr>
          <w:rFonts w:ascii="Times New Roman" w:hAnsi="Times New Roman" w:cs="Times New Roman"/>
          <w:sz w:val="24"/>
          <w:szCs w:val="24"/>
        </w:rPr>
        <w:lastRenderedPageBreak/>
        <w:t xml:space="preserve">ЛИЦ ОРГАНАМИ ПРИНУДИТЕЛЬНОГО  ИСПОЛНЕНИЯ В СЛУЧАЯХ, ПРЕДУСМОТРЕННЫХ ЗАКОНОДАТЕЛЬСТВОМ РОССИЙСКОЙ ФЕДЕРАЦИИ </w:t>
      </w:r>
    </w:p>
    <w:p w:rsidR="00A911DF" w:rsidRPr="006E6AE4" w:rsidRDefault="00A911DF" w:rsidP="00A911DF">
      <w:pPr>
        <w:pStyle w:val="ConsPlusNormal"/>
        <w:jc w:val="both"/>
        <w:rPr>
          <w:sz w:val="24"/>
          <w:szCs w:val="24"/>
        </w:rPr>
      </w:pP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24.При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 в пределах сроков, установленных законодательством Российской Федерации.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6AE4">
        <w:rPr>
          <w:rFonts w:ascii="Times New Roman" w:hAnsi="Times New Roman" w:cs="Times New Roman"/>
          <w:sz w:val="24"/>
          <w:szCs w:val="24"/>
        </w:rPr>
        <w:t>22.Специалисты, наделенный соответствующими полномочиями, в течение 30 рабочих дней подготавливает и направляет исковое заявление о взыскании просроченной дебиторской задолженности в суд с соблюдением требований о подсудности и подведомственности, установленных законодательством Российской Федерации.</w:t>
      </w:r>
      <w:proofErr w:type="gramEnd"/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23.В случае если до вынесения решения суда требования об уплате исполнены должником добровольно, специалист, наделенный соответствующими полномочиями, в установленном порядке заявляет об отказе от иска.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6AE4">
        <w:rPr>
          <w:rFonts w:ascii="Times New Roman" w:hAnsi="Times New Roman" w:cs="Times New Roman"/>
          <w:sz w:val="24"/>
          <w:szCs w:val="24"/>
        </w:rPr>
        <w:t>24.Взыскание просроченной дебиторской задолженности в судебном порядке осуществляется в сроки  и в порядке, установленными действующим законодательством Российской Федерации.</w:t>
      </w:r>
      <w:proofErr w:type="gramEnd"/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25.</w:t>
      </w:r>
      <w:r w:rsidRPr="0083073A">
        <w:rPr>
          <w:rFonts w:ascii="Times New Roman" w:hAnsi="Times New Roman" w:cs="Times New Roman"/>
          <w:sz w:val="24"/>
          <w:szCs w:val="24"/>
        </w:rPr>
        <w:t>Специалист,</w:t>
      </w:r>
      <w:r w:rsidRPr="006E6AE4">
        <w:rPr>
          <w:rFonts w:ascii="Times New Roman" w:hAnsi="Times New Roman" w:cs="Times New Roman"/>
          <w:sz w:val="24"/>
          <w:szCs w:val="24"/>
        </w:rPr>
        <w:t xml:space="preserve"> наделенный соответствующими полномочиями, в течение срока исковой давности, определенного в соответствии с процессуальным законодательством  подготавливает следующие документы для подачи  искового заявления в суд: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1)копии документов, являющихся основанием для начисления сумм, подлежащих уплате должником, со всеми приложениями к ним;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2)копии учредительных документов (для юридических лиц);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3)копии документов, удостоверяющих личность должника, в том числе содержащих информацию о месте его нахождения (проживания, регистрации) (для физических лиц);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4)расчет платы;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5)копия требования о необходимости  исполнения обязательств по  уплате с доказательствами его отправки: почтовое уведомление либо иной документ, подтверждающий отправку корреспонденции.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>26.После вступления в законную силу судебного акта, удовлетворяющего исковые  требования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E6AE4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Pr="006E6AE4">
        <w:rPr>
          <w:rFonts w:ascii="Times New Roman" w:hAnsi="Times New Roman" w:cs="Times New Roman"/>
          <w:sz w:val="24"/>
          <w:szCs w:val="24"/>
        </w:rPr>
        <w:t xml:space="preserve"> направляются  исполнительные документы на исполнение в порядке, установленном законодательством  Российской Федерации. 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sz w:val="24"/>
          <w:szCs w:val="24"/>
        </w:rPr>
        <w:t xml:space="preserve"> </w:t>
      </w:r>
      <w:r w:rsidRPr="006E6AE4">
        <w:rPr>
          <w:rFonts w:ascii="Times New Roman" w:hAnsi="Times New Roman" w:cs="Times New Roman"/>
          <w:sz w:val="24"/>
          <w:szCs w:val="24"/>
        </w:rPr>
        <w:t xml:space="preserve">27.При принятии судом решения о полном (частичном) отказе в удовлетворении заявленных требований, </w:t>
      </w:r>
      <w:r w:rsidR="0083073A"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Красновичского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6E6AE4">
        <w:rPr>
          <w:rFonts w:ascii="Times New Roman" w:hAnsi="Times New Roman" w:cs="Times New Roman"/>
          <w:sz w:val="24"/>
          <w:szCs w:val="24"/>
        </w:rPr>
        <w:t>обеспечивается принятие исчерпывающих мер по обжалованию судебных актов при наличии к тому оснований в установленные законодательством Российской Федерации сроки.</w:t>
      </w:r>
    </w:p>
    <w:p w:rsidR="00A911DF" w:rsidRPr="006E6AE4" w:rsidRDefault="00A911DF" w:rsidP="00A911DF">
      <w:pPr>
        <w:pStyle w:val="ConsPlusNormal"/>
        <w:jc w:val="both"/>
        <w:rPr>
          <w:i/>
          <w:sz w:val="24"/>
          <w:szCs w:val="24"/>
        </w:rPr>
      </w:pPr>
    </w:p>
    <w:p w:rsidR="00A911DF" w:rsidRPr="006E6AE4" w:rsidRDefault="00A911DF" w:rsidP="00A911D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Раздел 5. МЕРОПРИЯТИЯ ПО НАБЛЮДЕНИЮ (В ТОМ ЧИСЛЕ ЗА ВОЗМОЖНОСТЬЮ ВЗЫСКАНИЯ ДЕБИТОРСКОЙ ЗАДОЛЖЕННОСТИ  ПО ДОХОДАМ В СЛУЧАЕ ИЗМЕНЕНИЯ ИМУЩЕСТВЕННОГО ПОЛОЖЕНИЯ ДОЛЖНИКА) ЗА ПЛАТЕЖЕСПОСОБНОСТЬЮ ДОЛЖНИКА В ЦЕЛЯХ  ОБЕСПЕЧЕНИЯ ДЕБИТОРСКОЙ ЗАДОЛЖЕННОСТИ ПО ДОХОДАМ</w:t>
      </w:r>
    </w:p>
    <w:p w:rsidR="00A911DF" w:rsidRPr="006E6AE4" w:rsidRDefault="00A911DF" w:rsidP="00A911DF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 xml:space="preserve">28.На стадии принудительного исполнения службой судебных приставов судебных актов о взыскании просроченной дебиторской задолженности с должника, </w:t>
      </w:r>
      <w:r w:rsidRPr="0083073A">
        <w:rPr>
          <w:rFonts w:ascii="Times New Roman" w:hAnsi="Times New Roman" w:cs="Times New Roman"/>
          <w:sz w:val="24"/>
          <w:szCs w:val="24"/>
        </w:rPr>
        <w:t xml:space="preserve">специалисты </w:t>
      </w:r>
      <w:proofErr w:type="spellStart"/>
      <w:r w:rsidR="0083073A">
        <w:rPr>
          <w:rFonts w:ascii="Times New Roman" w:hAnsi="Times New Roman" w:cs="Times New Roman"/>
          <w:sz w:val="24"/>
          <w:szCs w:val="24"/>
        </w:rPr>
        <w:t>Красновичской</w:t>
      </w:r>
      <w:proofErr w:type="spellEnd"/>
      <w:r w:rsidR="0083073A">
        <w:rPr>
          <w:rFonts w:ascii="Times New Roman" w:hAnsi="Times New Roman" w:cs="Times New Roman"/>
          <w:sz w:val="24"/>
          <w:szCs w:val="24"/>
        </w:rPr>
        <w:t xml:space="preserve"> сельской администрации </w:t>
      </w:r>
      <w:r w:rsidRPr="006E6AE4">
        <w:rPr>
          <w:rFonts w:ascii="Times New Roman" w:hAnsi="Times New Roman" w:cs="Times New Roman"/>
          <w:sz w:val="24"/>
          <w:szCs w:val="24"/>
        </w:rPr>
        <w:t>осуществляют взаимодействие со службой судебных приставов, в том числе проводят следующие мероприятия по мере необходимости: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1)направление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-о сумме непогашенной задолженности по исполнительному документу;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-о наличии данных об объявлении розыска должника, его имущества.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2)организация и проведение рабочих встреч со службой судебных приставов о результатах работы по исполнительному производству;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lastRenderedPageBreak/>
        <w:t xml:space="preserve">3)осуществление </w:t>
      </w:r>
      <w:proofErr w:type="gramStart"/>
      <w:r w:rsidRPr="006E6AE4">
        <w:rPr>
          <w:rFonts w:ascii="Times New Roman" w:hAnsi="Times New Roman" w:cs="Times New Roman"/>
          <w:sz w:val="24"/>
          <w:szCs w:val="24"/>
        </w:rPr>
        <w:t>мониторинга соблюдения сроков взыскания просроченной дебиторской задолженности</w:t>
      </w:r>
      <w:proofErr w:type="gramEnd"/>
      <w:r w:rsidRPr="006E6AE4">
        <w:rPr>
          <w:rFonts w:ascii="Times New Roman" w:hAnsi="Times New Roman" w:cs="Times New Roman"/>
          <w:sz w:val="24"/>
          <w:szCs w:val="24"/>
        </w:rPr>
        <w:t xml:space="preserve"> в рамках исполнительного производства; </w:t>
      </w:r>
    </w:p>
    <w:p w:rsidR="00A911DF" w:rsidRPr="006E6AE4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6AE4">
        <w:rPr>
          <w:rFonts w:ascii="Times New Roman" w:hAnsi="Times New Roman" w:cs="Times New Roman"/>
          <w:sz w:val="24"/>
          <w:szCs w:val="24"/>
        </w:rPr>
        <w:t>4)проведение мониторинга эффективности взыскания просроченной дебиторской задолженности в рамках исполнительного производства.</w:t>
      </w:r>
    </w:p>
    <w:p w:rsidR="00A911DF" w:rsidRPr="002E2307" w:rsidRDefault="00A911DF" w:rsidP="00A911DF">
      <w:pPr>
        <w:pStyle w:val="ConsPlusNormal"/>
        <w:ind w:firstLine="540"/>
        <w:jc w:val="both"/>
        <w:rPr>
          <w:i/>
        </w:rPr>
        <w:sectPr w:rsidR="00A911DF" w:rsidRPr="002E2307" w:rsidSect="008163EE">
          <w:headerReference w:type="default" r:id="rId10"/>
          <w:footerReference w:type="default" r:id="rId11"/>
          <w:pgSz w:w="11906" w:h="16838"/>
          <w:pgMar w:top="567" w:right="567" w:bottom="992" w:left="1134" w:header="709" w:footer="709" w:gutter="0"/>
          <w:cols w:space="708"/>
          <w:docGrid w:linePitch="360"/>
        </w:sectPr>
      </w:pPr>
    </w:p>
    <w:p w:rsidR="00A911DF" w:rsidRPr="00AE5E69" w:rsidRDefault="00A911DF" w:rsidP="00A911DF">
      <w:pPr>
        <w:jc w:val="right"/>
      </w:pPr>
      <w:r w:rsidRPr="00AE5E69">
        <w:lastRenderedPageBreak/>
        <w:t>Приложение 1</w:t>
      </w:r>
    </w:p>
    <w:p w:rsidR="00A911DF" w:rsidRDefault="00A911DF" w:rsidP="00A911D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E5E69">
        <w:t>к Регламенту реализации полномочий</w:t>
      </w:r>
      <w:r>
        <w:t xml:space="preserve"> </w:t>
      </w:r>
    </w:p>
    <w:p w:rsidR="0083073A" w:rsidRDefault="00A911DF" w:rsidP="00A911D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5E69">
        <w:t xml:space="preserve">администратора доходов бюджета </w:t>
      </w:r>
      <w:proofErr w:type="spellStart"/>
      <w:r w:rsidR="0083073A">
        <w:t>Красновичского</w:t>
      </w:r>
      <w:proofErr w:type="spellEnd"/>
      <w:r w:rsidR="0083073A">
        <w:t xml:space="preserve">         </w:t>
      </w:r>
    </w:p>
    <w:p w:rsidR="00A911DF" w:rsidRPr="00AE5E69" w:rsidRDefault="0083073A" w:rsidP="00A911DF">
      <w:pPr>
        <w:jc w:val="center"/>
        <w:rPr>
          <w:color w:val="000000"/>
        </w:rPr>
      </w:pPr>
      <w:r>
        <w:t xml:space="preserve">                                                                                                        сельского поселения</w:t>
      </w:r>
    </w:p>
    <w:p w:rsidR="00A911DF" w:rsidRPr="00AE5E69" w:rsidRDefault="00A911DF" w:rsidP="00A911DF">
      <w:pPr>
        <w:jc w:val="center"/>
      </w:pPr>
      <w:r>
        <w:t xml:space="preserve">                                                                                                                                                 </w:t>
      </w:r>
      <w:r w:rsidRPr="00AE5E69">
        <w:t>по взысканию дебиторской задолженности</w:t>
      </w:r>
    </w:p>
    <w:p w:rsidR="00A911DF" w:rsidRPr="00AE5E69" w:rsidRDefault="00A911DF" w:rsidP="00A911DF">
      <w:pPr>
        <w:jc w:val="center"/>
      </w:pPr>
      <w:r>
        <w:t xml:space="preserve">                                                                                                                                                            </w:t>
      </w:r>
      <w:r w:rsidRPr="00AE5E69">
        <w:t>по платежам в бюджет, пеням и штрафам по ним</w:t>
      </w:r>
    </w:p>
    <w:p w:rsidR="00A911DF" w:rsidRPr="00AE5E69" w:rsidRDefault="00A911DF" w:rsidP="00A911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11DF" w:rsidRPr="00AE5E69" w:rsidRDefault="00A911DF" w:rsidP="00A911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11DF" w:rsidRPr="00AE5E69" w:rsidRDefault="00A911DF" w:rsidP="00A911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11DF" w:rsidRPr="00AE5E69" w:rsidRDefault="00A911DF" w:rsidP="00A911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2268"/>
        <w:gridCol w:w="2268"/>
        <w:gridCol w:w="2126"/>
        <w:gridCol w:w="2410"/>
        <w:gridCol w:w="1701"/>
        <w:gridCol w:w="1984"/>
      </w:tblGrid>
      <w:tr w:rsidR="00A911DF" w:rsidRPr="00AE5E69" w:rsidTr="00424FF9">
        <w:tc>
          <w:tcPr>
            <w:tcW w:w="2189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Задолженность за период _____ и сумма долга в рублях (1)</w:t>
            </w:r>
          </w:p>
        </w:tc>
        <w:tc>
          <w:tcPr>
            <w:tcW w:w="2268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Направлено претензий (указывать количество с указанием суммы просроченной дебиторской задолженности)</w:t>
            </w:r>
          </w:p>
        </w:tc>
        <w:tc>
          <w:tcPr>
            <w:tcW w:w="2268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Произведенная оплата в добровольном порядке (указывать количество договоров и сумму в рублях)</w:t>
            </w:r>
          </w:p>
        </w:tc>
        <w:tc>
          <w:tcPr>
            <w:tcW w:w="2126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Рассмотрено дел в судебном порядке</w:t>
            </w:r>
          </w:p>
        </w:tc>
        <w:tc>
          <w:tcPr>
            <w:tcW w:w="2410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Взыскано на основании судебных актов (указывать сумму, подлежащую уплате по принятым судебным актам)</w:t>
            </w:r>
          </w:p>
        </w:tc>
        <w:tc>
          <w:tcPr>
            <w:tcW w:w="1701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Поступило платежей, взысканным по судебным актам (указывать сумму, в рублях)</w:t>
            </w:r>
            <w:proofErr w:type="gramEnd"/>
          </w:p>
        </w:tc>
        <w:tc>
          <w:tcPr>
            <w:tcW w:w="1984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Недоимка платежей, взысканных по решению суда (указывать сумму в рублях) (2)</w:t>
            </w:r>
          </w:p>
        </w:tc>
      </w:tr>
      <w:tr w:rsidR="00A911DF" w:rsidRPr="00AE5E69" w:rsidTr="00424FF9">
        <w:tc>
          <w:tcPr>
            <w:tcW w:w="2189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A911DF" w:rsidRPr="00AE5E69" w:rsidRDefault="00A911DF" w:rsidP="00424F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A911DF" w:rsidRPr="00AE5E69" w:rsidRDefault="00A911DF" w:rsidP="00A911D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911DF" w:rsidRPr="00AE5E69" w:rsidRDefault="00A911DF" w:rsidP="00A911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E69">
        <w:rPr>
          <w:rFonts w:ascii="Times New Roman" w:hAnsi="Times New Roman" w:cs="Times New Roman"/>
          <w:sz w:val="24"/>
          <w:szCs w:val="24"/>
        </w:rPr>
        <w:t>Примечание:</w:t>
      </w:r>
    </w:p>
    <w:p w:rsidR="00A911DF" w:rsidRPr="00AE5E69" w:rsidRDefault="00A911DF" w:rsidP="00A911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E69">
        <w:rPr>
          <w:rFonts w:ascii="Times New Roman" w:hAnsi="Times New Roman" w:cs="Times New Roman"/>
          <w:sz w:val="24"/>
          <w:szCs w:val="24"/>
        </w:rPr>
        <w:t>(1) - к отчету об итогах работы по взысканию просроченной дебиторской задолженности прилагается реестр документов, являющихся основанием для начисления платежей, по которым на отчетную дату сложилась просроченная дебиторская задолженность, с указанием суммы долга в отношении каждого контрагента, являющийся его неотъемлемой частью;</w:t>
      </w:r>
    </w:p>
    <w:p w:rsidR="00A911DF" w:rsidRPr="00AE5E69" w:rsidRDefault="00A911DF" w:rsidP="00A911D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5E69">
        <w:rPr>
          <w:rFonts w:ascii="Times New Roman" w:hAnsi="Times New Roman" w:cs="Times New Roman"/>
          <w:sz w:val="24"/>
          <w:szCs w:val="24"/>
        </w:rPr>
        <w:t>(2) - к отчету об итогах работы по взысканию просроченной дебиторской задолженности прилагаются документы, являющиеся основанием для начисления платежей, по которым на отчетную дату сложилась недоимка по платежам, взысканная на основании судебных актов, с указанием суммы долга в отношении каждого контрагента, являющиеся его неотъемлемой частью.</w:t>
      </w:r>
    </w:p>
    <w:p w:rsidR="00A911DF" w:rsidRPr="00AE5E69" w:rsidRDefault="00A911DF" w:rsidP="00A911D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911DF" w:rsidRDefault="00A911DF" w:rsidP="0036535D"/>
    <w:p w:rsidR="0036535D" w:rsidRDefault="0036535D" w:rsidP="0036535D"/>
    <w:p w:rsidR="00A911DF" w:rsidRDefault="00A911DF" w:rsidP="0036535D">
      <w:pPr>
        <w:sectPr w:rsidR="00A911DF" w:rsidSect="00A911D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248A3" w:rsidRDefault="003248A3" w:rsidP="003248A3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28"/>
          <w:szCs w:val="28"/>
        </w:rPr>
      </w:pPr>
      <w:proofErr w:type="gramStart"/>
      <w:r>
        <w:rPr>
          <w:rFonts w:cs="Arial"/>
          <w:b/>
          <w:color w:val="000000"/>
          <w:spacing w:val="-4"/>
          <w:sz w:val="28"/>
          <w:szCs w:val="28"/>
        </w:rPr>
        <w:lastRenderedPageBreak/>
        <w:t>Российская</w:t>
      </w:r>
      <w:proofErr w:type="gramEnd"/>
      <w:r>
        <w:rPr>
          <w:rFonts w:cs="Arial"/>
          <w:b/>
          <w:color w:val="000000"/>
          <w:spacing w:val="-4"/>
          <w:sz w:val="28"/>
          <w:szCs w:val="28"/>
        </w:rPr>
        <w:t xml:space="preserve">   Федерации</w:t>
      </w:r>
    </w:p>
    <w:p w:rsidR="003248A3" w:rsidRDefault="003248A3" w:rsidP="003248A3">
      <w:pPr>
        <w:shd w:val="clear" w:color="auto" w:fill="FFFFFF"/>
        <w:spacing w:line="480" w:lineRule="exact"/>
        <w:ind w:right="-1040"/>
        <w:jc w:val="center"/>
        <w:outlineLvl w:val="0"/>
        <w:rPr>
          <w:rFonts w:cs="Arial"/>
          <w:b/>
          <w:color w:val="000000"/>
          <w:spacing w:val="-4"/>
          <w:sz w:val="28"/>
          <w:szCs w:val="28"/>
        </w:rPr>
      </w:pPr>
      <w:r>
        <w:rPr>
          <w:rFonts w:cs="Arial"/>
          <w:b/>
          <w:color w:val="000000"/>
          <w:spacing w:val="-4"/>
          <w:sz w:val="28"/>
          <w:szCs w:val="28"/>
        </w:rPr>
        <w:t xml:space="preserve">Брянская область </w:t>
      </w:r>
      <w:proofErr w:type="spellStart"/>
      <w:r>
        <w:rPr>
          <w:rFonts w:cs="Arial"/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rFonts w:cs="Arial"/>
          <w:b/>
          <w:color w:val="000000"/>
          <w:spacing w:val="-4"/>
          <w:sz w:val="28"/>
          <w:szCs w:val="28"/>
        </w:rPr>
        <w:t xml:space="preserve"> район</w:t>
      </w:r>
    </w:p>
    <w:p w:rsidR="003248A3" w:rsidRDefault="003248A3" w:rsidP="003248A3">
      <w:pPr>
        <w:shd w:val="clear" w:color="auto" w:fill="FFFFFF"/>
        <w:spacing w:line="480" w:lineRule="exact"/>
        <w:ind w:right="-1040"/>
        <w:jc w:val="center"/>
        <w:outlineLvl w:val="0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Красновичское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сельское поселение</w:t>
      </w:r>
    </w:p>
    <w:p w:rsidR="003248A3" w:rsidRDefault="003248A3" w:rsidP="003248A3">
      <w:pPr>
        <w:shd w:val="clear" w:color="auto" w:fill="FFFFFF"/>
        <w:spacing w:line="480" w:lineRule="exact"/>
        <w:ind w:right="-1040"/>
        <w:jc w:val="center"/>
        <w:rPr>
          <w:rFonts w:cs="Arial"/>
          <w:b/>
          <w:color w:val="000000"/>
          <w:spacing w:val="-4"/>
          <w:sz w:val="32"/>
          <w:szCs w:val="32"/>
        </w:rPr>
      </w:pPr>
      <w:proofErr w:type="spellStart"/>
      <w:r>
        <w:rPr>
          <w:rFonts w:cs="Arial"/>
          <w:b/>
          <w:color w:val="000000"/>
          <w:spacing w:val="-4"/>
          <w:sz w:val="32"/>
          <w:szCs w:val="32"/>
        </w:rPr>
        <w:t>Красновичская</w:t>
      </w:r>
      <w:proofErr w:type="spellEnd"/>
      <w:r>
        <w:rPr>
          <w:rFonts w:cs="Arial"/>
          <w:b/>
          <w:color w:val="000000"/>
          <w:spacing w:val="-4"/>
          <w:sz w:val="32"/>
          <w:szCs w:val="32"/>
        </w:rPr>
        <w:t xml:space="preserve">  сельская администрация</w:t>
      </w:r>
    </w:p>
    <w:p w:rsidR="003248A3" w:rsidRDefault="003248A3" w:rsidP="003248A3">
      <w:pPr>
        <w:jc w:val="center"/>
        <w:rPr>
          <w:rFonts w:cs="Arial"/>
          <w:color w:val="000000"/>
          <w:spacing w:val="-4"/>
          <w:kern w:val="16"/>
        </w:rPr>
      </w:pPr>
    </w:p>
    <w:p w:rsidR="003248A3" w:rsidRDefault="003248A3" w:rsidP="003248A3">
      <w:pPr>
        <w:rPr>
          <w:rFonts w:cs="Arial"/>
          <w:color w:val="000000"/>
          <w:spacing w:val="-4"/>
          <w:kern w:val="16"/>
        </w:rPr>
      </w:pPr>
    </w:p>
    <w:p w:rsidR="003248A3" w:rsidRDefault="003248A3" w:rsidP="003248A3">
      <w:pPr>
        <w:rPr>
          <w:rFonts w:cs="Arial"/>
          <w:color w:val="000000"/>
          <w:spacing w:val="-4"/>
          <w:kern w:val="16"/>
        </w:rPr>
      </w:pPr>
    </w:p>
    <w:p w:rsidR="003248A3" w:rsidRDefault="003248A3" w:rsidP="003248A3">
      <w:pPr>
        <w:shd w:val="clear" w:color="auto" w:fill="FFFFFF"/>
        <w:spacing w:line="480" w:lineRule="exact"/>
        <w:ind w:right="-1040"/>
        <w:jc w:val="center"/>
        <w:outlineLvl w:val="0"/>
        <w:rPr>
          <w:rFonts w:cs="Arial"/>
          <w:b/>
          <w:color w:val="000000"/>
          <w:sz w:val="36"/>
          <w:szCs w:val="36"/>
        </w:rPr>
      </w:pPr>
      <w:r>
        <w:rPr>
          <w:rFonts w:cs="Arial"/>
          <w:b/>
          <w:color w:val="000000"/>
          <w:sz w:val="36"/>
          <w:szCs w:val="36"/>
        </w:rPr>
        <w:t>По</w:t>
      </w:r>
      <w:r w:rsidR="00B5106B">
        <w:rPr>
          <w:rFonts w:cs="Arial"/>
          <w:b/>
          <w:color w:val="000000"/>
          <w:sz w:val="36"/>
          <w:szCs w:val="36"/>
        </w:rPr>
        <w:t>с</w:t>
      </w:r>
      <w:r>
        <w:rPr>
          <w:rFonts w:cs="Arial"/>
          <w:b/>
          <w:color w:val="000000"/>
          <w:sz w:val="36"/>
          <w:szCs w:val="36"/>
        </w:rPr>
        <w:t>тановление</w:t>
      </w:r>
    </w:p>
    <w:p w:rsidR="003248A3" w:rsidRDefault="003248A3" w:rsidP="003248A3">
      <w:pPr>
        <w:rPr>
          <w:b/>
        </w:rPr>
      </w:pPr>
    </w:p>
    <w:p w:rsidR="003248A3" w:rsidRDefault="003248A3" w:rsidP="003248A3">
      <w:pPr>
        <w:pStyle w:val="a6"/>
        <w:spacing w:line="240" w:lineRule="auto"/>
        <w:jc w:val="left"/>
      </w:pPr>
    </w:p>
    <w:p w:rsidR="003248A3" w:rsidRDefault="003248A3" w:rsidP="003248A3">
      <w:pPr>
        <w:jc w:val="center"/>
        <w:rPr>
          <w:b/>
          <w:bCs/>
          <w:sz w:val="28"/>
        </w:rPr>
      </w:pPr>
    </w:p>
    <w:p w:rsidR="003248A3" w:rsidRDefault="003248A3" w:rsidP="003248A3">
      <w:pPr>
        <w:jc w:val="both"/>
      </w:pPr>
      <w:r>
        <w:t>от  01.05.2026  г.  № 3/1-р</w:t>
      </w:r>
    </w:p>
    <w:p w:rsidR="003248A3" w:rsidRDefault="003248A3" w:rsidP="003248A3">
      <w:pPr>
        <w:rPr>
          <w:rFonts w:cs="Arial"/>
          <w:color w:val="000000"/>
          <w:spacing w:val="-8"/>
        </w:rPr>
      </w:pPr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  <w:r>
        <w:t xml:space="preserve">                                                           </w:t>
      </w:r>
    </w:p>
    <w:p w:rsidR="003248A3" w:rsidRDefault="003248A3" w:rsidP="003248A3"/>
    <w:p w:rsidR="003248A3" w:rsidRDefault="003248A3" w:rsidP="003248A3"/>
    <w:p w:rsidR="003248A3" w:rsidRDefault="003248A3" w:rsidP="003248A3">
      <w:pPr>
        <w:outlineLvl w:val="0"/>
        <w:rPr>
          <w:b/>
        </w:rPr>
      </w:pPr>
      <w:r w:rsidRPr="004414B2">
        <w:rPr>
          <w:b/>
        </w:rPr>
        <w:t xml:space="preserve">Об отмене </w:t>
      </w:r>
      <w:r>
        <w:rPr>
          <w:b/>
        </w:rPr>
        <w:t>постановления</w:t>
      </w:r>
      <w:r w:rsidRPr="004414B2">
        <w:rPr>
          <w:b/>
        </w:rPr>
        <w:t xml:space="preserve"> </w:t>
      </w:r>
      <w:proofErr w:type="spellStart"/>
      <w:r w:rsidRPr="004414B2">
        <w:rPr>
          <w:b/>
        </w:rPr>
        <w:t>Красновичской</w:t>
      </w:r>
      <w:proofErr w:type="spellEnd"/>
      <w:r w:rsidRPr="004414B2">
        <w:rPr>
          <w:b/>
        </w:rPr>
        <w:t xml:space="preserve"> </w:t>
      </w:r>
    </w:p>
    <w:p w:rsidR="003248A3" w:rsidRDefault="003248A3" w:rsidP="003248A3">
      <w:pPr>
        <w:rPr>
          <w:b/>
        </w:rPr>
      </w:pPr>
      <w:r>
        <w:rPr>
          <w:b/>
        </w:rPr>
        <w:t>сельской администрации №11 от 18.03.2015</w:t>
      </w:r>
      <w:r w:rsidRPr="004414B2">
        <w:rPr>
          <w:b/>
        </w:rPr>
        <w:t xml:space="preserve"> </w:t>
      </w:r>
    </w:p>
    <w:p w:rsidR="003248A3" w:rsidRPr="003248A3" w:rsidRDefault="003248A3" w:rsidP="003248A3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8A3">
        <w:rPr>
          <w:rFonts w:ascii="Times New Roman" w:hAnsi="Times New Roman" w:cs="Times New Roman"/>
          <w:b/>
          <w:sz w:val="24"/>
          <w:szCs w:val="24"/>
        </w:rPr>
        <w:t xml:space="preserve">года «О представлении гражданами, претендующими </w:t>
      </w:r>
    </w:p>
    <w:p w:rsidR="003248A3" w:rsidRPr="003248A3" w:rsidRDefault="003248A3" w:rsidP="003248A3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8A3">
        <w:rPr>
          <w:rFonts w:ascii="Times New Roman" w:hAnsi="Times New Roman" w:cs="Times New Roman"/>
          <w:b/>
          <w:sz w:val="24"/>
          <w:szCs w:val="24"/>
        </w:rPr>
        <w:t xml:space="preserve">на замещение должностей муниципальной службы, </w:t>
      </w:r>
    </w:p>
    <w:p w:rsidR="003248A3" w:rsidRPr="003248A3" w:rsidRDefault="003248A3" w:rsidP="003248A3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8A3">
        <w:rPr>
          <w:rFonts w:ascii="Times New Roman" w:hAnsi="Times New Roman" w:cs="Times New Roman"/>
          <w:b/>
          <w:sz w:val="24"/>
          <w:szCs w:val="24"/>
        </w:rPr>
        <w:t xml:space="preserve">и муниципальными служащими </w:t>
      </w:r>
    </w:p>
    <w:p w:rsidR="003248A3" w:rsidRPr="003248A3" w:rsidRDefault="003248A3" w:rsidP="003248A3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8A3">
        <w:rPr>
          <w:rFonts w:ascii="Times New Roman" w:hAnsi="Times New Roman" w:cs="Times New Roman"/>
          <w:b/>
          <w:sz w:val="24"/>
          <w:szCs w:val="24"/>
        </w:rPr>
        <w:t xml:space="preserve">сведений о доходах, расходах, об имуществе и </w:t>
      </w:r>
    </w:p>
    <w:p w:rsidR="003248A3" w:rsidRPr="004414B2" w:rsidRDefault="003248A3" w:rsidP="003248A3">
      <w:pPr>
        <w:rPr>
          <w:b/>
        </w:rPr>
      </w:pPr>
      <w:proofErr w:type="gramStart"/>
      <w:r w:rsidRPr="003248A3">
        <w:rPr>
          <w:b/>
        </w:rPr>
        <w:t>обязательствах</w:t>
      </w:r>
      <w:proofErr w:type="gramEnd"/>
      <w:r w:rsidRPr="003248A3">
        <w:rPr>
          <w:b/>
        </w:rPr>
        <w:t xml:space="preserve"> имущественного характера</w:t>
      </w:r>
      <w:r w:rsidRPr="004414B2">
        <w:rPr>
          <w:b/>
        </w:rPr>
        <w:t>»</w:t>
      </w:r>
    </w:p>
    <w:p w:rsidR="003248A3" w:rsidRDefault="003248A3" w:rsidP="003248A3"/>
    <w:p w:rsidR="003248A3" w:rsidRDefault="003248A3" w:rsidP="003248A3">
      <w:pPr>
        <w:rPr>
          <w:rStyle w:val="layout"/>
        </w:rPr>
      </w:pPr>
      <w:r>
        <w:tab/>
        <w:t>В соответствии с</w:t>
      </w:r>
      <w:r w:rsidRPr="004414B2">
        <w:t xml:space="preserve"> </w:t>
      </w:r>
      <w:r>
        <w:rPr>
          <w:rStyle w:val="layout"/>
        </w:rPr>
        <w:t>н</w:t>
      </w:r>
      <w:r w:rsidRPr="004414B2">
        <w:rPr>
          <w:rStyle w:val="layout"/>
        </w:rPr>
        <w:t>еобходимость</w:t>
      </w:r>
      <w:r>
        <w:rPr>
          <w:rStyle w:val="layout"/>
        </w:rPr>
        <w:t>ю</w:t>
      </w:r>
      <w:r w:rsidRPr="004414B2">
        <w:rPr>
          <w:rStyle w:val="layout"/>
        </w:rPr>
        <w:t>  приведения ранее принятых нормативных правовых актов в соответствие с действующим законодательством</w:t>
      </w:r>
      <w:r>
        <w:rPr>
          <w:rStyle w:val="layout"/>
        </w:rPr>
        <w:t xml:space="preserve">, на основании представления прокуратуры </w:t>
      </w:r>
      <w:proofErr w:type="spellStart"/>
      <w:r>
        <w:rPr>
          <w:rStyle w:val="layout"/>
        </w:rPr>
        <w:t>Унечского</w:t>
      </w:r>
      <w:proofErr w:type="spellEnd"/>
      <w:r>
        <w:rPr>
          <w:rStyle w:val="layout"/>
        </w:rPr>
        <w:t xml:space="preserve"> района Брянской области № 43-2026 от 01.04.2026 года об устранении нарушений законодательства о противодействии коррупции и муниципальной службе</w:t>
      </w:r>
    </w:p>
    <w:p w:rsidR="003248A3" w:rsidRDefault="003248A3" w:rsidP="003248A3">
      <w:pPr>
        <w:rPr>
          <w:rStyle w:val="layout"/>
        </w:rPr>
      </w:pPr>
    </w:p>
    <w:p w:rsidR="003248A3" w:rsidRDefault="003248A3" w:rsidP="003248A3">
      <w:pPr>
        <w:rPr>
          <w:rStyle w:val="layout"/>
        </w:rPr>
      </w:pPr>
      <w:r>
        <w:rPr>
          <w:rStyle w:val="layout"/>
        </w:rPr>
        <w:t>ПОСТАНОВЛЯЮ:</w:t>
      </w:r>
    </w:p>
    <w:p w:rsidR="003248A3" w:rsidRDefault="003248A3" w:rsidP="003248A3">
      <w:pPr>
        <w:rPr>
          <w:rStyle w:val="layout"/>
        </w:rPr>
      </w:pPr>
    </w:p>
    <w:p w:rsidR="003248A3" w:rsidRDefault="003248A3" w:rsidP="003248A3">
      <w:pPr>
        <w:pStyle w:val="aa"/>
        <w:numPr>
          <w:ilvl w:val="0"/>
          <w:numId w:val="2"/>
        </w:numPr>
      </w:pPr>
      <w:r>
        <w:t xml:space="preserve">Постановление </w:t>
      </w:r>
      <w:proofErr w:type="spellStart"/>
      <w:r>
        <w:t>Красновичской</w:t>
      </w:r>
      <w:proofErr w:type="spellEnd"/>
      <w:r>
        <w:t xml:space="preserve"> сельской администрации </w:t>
      </w:r>
      <w:r w:rsidRPr="003248A3">
        <w:t>№11 от 18.03.2015 года «О</w:t>
      </w:r>
      <w:r>
        <w:t xml:space="preserve"> </w:t>
      </w:r>
      <w:r w:rsidRPr="003248A3">
        <w:t>представлении гражданами, претендующими на замещение должностей муниципальной службы, и муниципальными служащими сведений о доходах, расходах, об имуществе и обязательствах имущественного характера»</w:t>
      </w:r>
      <w:r>
        <w:t xml:space="preserve"> отменить.</w:t>
      </w:r>
    </w:p>
    <w:p w:rsidR="003248A3" w:rsidRDefault="003248A3" w:rsidP="003248A3">
      <w:pPr>
        <w:pStyle w:val="aa"/>
        <w:numPr>
          <w:ilvl w:val="0"/>
          <w:numId w:val="2"/>
        </w:numPr>
      </w:pPr>
      <w:r>
        <w:t>Обнародовать настоящее постановление в соответствии с Уставом поселения.</w:t>
      </w:r>
    </w:p>
    <w:p w:rsidR="003248A3" w:rsidRDefault="003248A3" w:rsidP="003248A3">
      <w:pPr>
        <w:pStyle w:val="aa"/>
        <w:numPr>
          <w:ilvl w:val="0"/>
          <w:numId w:val="2"/>
        </w:numPr>
      </w:pPr>
      <w:r>
        <w:t>Настоящее постановление вступает в силу с момента его официального обнародования.</w:t>
      </w:r>
    </w:p>
    <w:p w:rsidR="003248A3" w:rsidRDefault="003248A3" w:rsidP="003248A3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3248A3" w:rsidRDefault="003248A3" w:rsidP="003248A3"/>
    <w:p w:rsidR="003248A3" w:rsidRDefault="003248A3" w:rsidP="003248A3"/>
    <w:p w:rsidR="003248A3" w:rsidRDefault="003248A3" w:rsidP="003248A3"/>
    <w:p w:rsidR="003248A3" w:rsidRDefault="003248A3" w:rsidP="003248A3"/>
    <w:p w:rsidR="003248A3" w:rsidRDefault="003248A3" w:rsidP="003248A3"/>
    <w:p w:rsidR="003248A3" w:rsidRDefault="003248A3" w:rsidP="003248A3"/>
    <w:p w:rsidR="003248A3" w:rsidRPr="00CF1B84" w:rsidRDefault="003248A3" w:rsidP="003248A3">
      <w:r>
        <w:t xml:space="preserve">Глава администрации                                                                                         </w:t>
      </w:r>
      <w:proofErr w:type="spellStart"/>
      <w:r>
        <w:t>В.И.Понедько</w:t>
      </w:r>
      <w:proofErr w:type="spellEnd"/>
    </w:p>
    <w:p w:rsidR="003248A3" w:rsidRDefault="003248A3" w:rsidP="003248A3"/>
    <w:p w:rsidR="003248A3" w:rsidRDefault="003248A3" w:rsidP="003248A3"/>
    <w:p w:rsidR="003248A3" w:rsidRDefault="003248A3" w:rsidP="003248A3"/>
    <w:p w:rsidR="00DD137F" w:rsidRDefault="00DD137F" w:rsidP="00DD137F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Georgia" w:hAnsi="Georgia" w:cs="Helvetica"/>
          <w:b/>
          <w:color w:val="000000"/>
        </w:rPr>
        <w:t>РОССИЙСКАЯ ФЕДЕРАЦИЯ  </w:t>
      </w:r>
    </w:p>
    <w:p w:rsidR="00DD137F" w:rsidRDefault="00DD137F" w:rsidP="00DD137F">
      <w:pPr>
        <w:shd w:val="clear" w:color="auto" w:fill="FFFFFF"/>
        <w:spacing w:after="15" w:line="336" w:lineRule="auto"/>
        <w:jc w:val="center"/>
        <w:rPr>
          <w:rFonts w:ascii="Georgia" w:hAnsi="Georgia" w:cs="Helvetica"/>
          <w:b/>
          <w:bCs/>
          <w:color w:val="000000"/>
        </w:rPr>
      </w:pPr>
      <w:r>
        <w:rPr>
          <w:rFonts w:ascii="Georgia" w:hAnsi="Georgia" w:cs="Helvetica"/>
          <w:b/>
          <w:bCs/>
          <w:color w:val="000000"/>
        </w:rPr>
        <w:t xml:space="preserve">КРАСНОВИЧСКАЯ  СЕЛЬСКАЯ АДМИНИСТРАЦИЯ </w:t>
      </w:r>
    </w:p>
    <w:p w:rsidR="00DD137F" w:rsidRDefault="00DD137F" w:rsidP="00DD137F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Georgia" w:hAnsi="Georgia" w:cs="Helvetica"/>
          <w:b/>
          <w:bCs/>
          <w:color w:val="000000"/>
        </w:rPr>
        <w:t>УНЕЧСКОГО РАЙОНА БРЯНСКОЙ ОБЛАСТИ</w:t>
      </w:r>
    </w:p>
    <w:p w:rsidR="00DD137F" w:rsidRDefault="00DD137F" w:rsidP="00DD137F">
      <w:pPr>
        <w:pStyle w:val="a3"/>
        <w:shd w:val="clear" w:color="auto" w:fill="FFFFFF"/>
        <w:spacing w:line="336" w:lineRule="auto"/>
        <w:ind w:left="149"/>
        <w:jc w:val="center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Georgia" w:hAnsi="Georgia" w:cs="Helvetica"/>
          <w:b/>
          <w:bCs/>
          <w:color w:val="000000"/>
          <w:spacing w:val="-2"/>
        </w:rPr>
        <w:t>ПОСТАНОВЛЕНИЕ</w:t>
      </w:r>
    </w:p>
    <w:p w:rsidR="00DD137F" w:rsidRDefault="00DD137F" w:rsidP="00DD137F">
      <w:pPr>
        <w:spacing w:before="120"/>
        <w:jc w:val="center"/>
        <w:rPr>
          <w:b/>
          <w:bCs/>
          <w:i/>
          <w:iCs/>
          <w:spacing w:val="40"/>
          <w:sz w:val="36"/>
          <w:szCs w:val="36"/>
        </w:rPr>
      </w:pPr>
    </w:p>
    <w:p w:rsidR="00DD137F" w:rsidRDefault="00DD137F" w:rsidP="00DD137F"/>
    <w:p w:rsidR="00DD137F" w:rsidRDefault="00DD137F" w:rsidP="00DD137F">
      <w:pPr>
        <w:rPr>
          <w:sz w:val="22"/>
        </w:rPr>
      </w:pPr>
      <w:r>
        <w:t>от   13.05.2026 г. № 4</w:t>
      </w:r>
    </w:p>
    <w:p w:rsidR="00DD137F" w:rsidRDefault="00DD137F" w:rsidP="00DD137F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36535D" w:rsidRDefault="0036535D" w:rsidP="0036535D"/>
    <w:p w:rsidR="0036535D" w:rsidRDefault="0036535D" w:rsidP="0036535D"/>
    <w:p w:rsidR="0036535D" w:rsidRDefault="00DD137F" w:rsidP="0036535D">
      <w:r>
        <w:t>отчет об исполнении бюджета за 3 месяца</w:t>
      </w:r>
    </w:p>
    <w:p w:rsidR="0036535D" w:rsidRDefault="0036535D" w:rsidP="0036535D"/>
    <w:p w:rsidR="0036535D" w:rsidRDefault="0036535D" w:rsidP="0036535D">
      <w:pPr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36535D" w:rsidRDefault="0036535D" w:rsidP="00950EF0">
      <w:pPr>
        <w:jc w:val="right"/>
        <w:rPr>
          <w:b/>
        </w:rPr>
      </w:pPr>
    </w:p>
    <w:p w:rsidR="00950EF0" w:rsidRDefault="00950EF0" w:rsidP="00950EF0">
      <w:pPr>
        <w:jc w:val="right"/>
        <w:rPr>
          <w:b/>
        </w:rPr>
      </w:pPr>
    </w:p>
    <w:p w:rsidR="00950EF0" w:rsidRDefault="00950EF0" w:rsidP="00950EF0"/>
    <w:p w:rsidR="00950EF0" w:rsidRDefault="00950EF0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50EF0"/>
    <w:p w:rsidR="00977721" w:rsidRDefault="00977721" w:rsidP="00977721">
      <w:pPr>
        <w:jc w:val="center"/>
        <w:rPr>
          <w:b/>
        </w:rPr>
      </w:pPr>
      <w:r>
        <w:rPr>
          <w:b/>
        </w:rPr>
        <w:lastRenderedPageBreak/>
        <w:t>Российская Федерация</w:t>
      </w:r>
    </w:p>
    <w:p w:rsidR="00977721" w:rsidRDefault="00977721" w:rsidP="00977721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977721" w:rsidRDefault="00977721" w:rsidP="00977721">
      <w:pPr>
        <w:jc w:val="center"/>
        <w:rPr>
          <w:b/>
        </w:rPr>
      </w:pPr>
      <w:proofErr w:type="spellStart"/>
      <w:r>
        <w:rPr>
          <w:b/>
        </w:rPr>
        <w:t>Красновичское</w:t>
      </w:r>
      <w:proofErr w:type="spellEnd"/>
      <w:r>
        <w:rPr>
          <w:b/>
        </w:rPr>
        <w:t xml:space="preserve"> сельское поселение</w:t>
      </w:r>
    </w:p>
    <w:p w:rsidR="00977721" w:rsidRDefault="00977721" w:rsidP="00977721">
      <w:pPr>
        <w:jc w:val="center"/>
        <w:rPr>
          <w:b/>
        </w:rPr>
      </w:pPr>
      <w:proofErr w:type="spellStart"/>
      <w:r>
        <w:rPr>
          <w:b/>
        </w:rPr>
        <w:t>Красновичская</w:t>
      </w:r>
      <w:proofErr w:type="spellEnd"/>
      <w:r>
        <w:rPr>
          <w:b/>
        </w:rPr>
        <w:t xml:space="preserve"> сельская администрация</w:t>
      </w:r>
    </w:p>
    <w:p w:rsidR="00977721" w:rsidRDefault="00977721" w:rsidP="00977721">
      <w:pPr>
        <w:jc w:val="center"/>
        <w:rPr>
          <w:b/>
        </w:rPr>
      </w:pPr>
    </w:p>
    <w:p w:rsidR="00977721" w:rsidRDefault="00977721" w:rsidP="00977721">
      <w:pPr>
        <w:jc w:val="center"/>
        <w:rPr>
          <w:b/>
        </w:rPr>
      </w:pPr>
    </w:p>
    <w:p w:rsidR="00977721" w:rsidRDefault="00977721" w:rsidP="00977721">
      <w:pPr>
        <w:tabs>
          <w:tab w:val="left" w:pos="1755"/>
        </w:tabs>
        <w:suppressAutoHyphens/>
        <w:spacing w:after="160" w:line="256" w:lineRule="auto"/>
        <w:jc w:val="center"/>
        <w:rPr>
          <w:b/>
        </w:rPr>
      </w:pPr>
      <w:r>
        <w:rPr>
          <w:b/>
        </w:rPr>
        <w:t>ПОСТАНОВЛЕНИЕ</w:t>
      </w:r>
    </w:p>
    <w:p w:rsidR="00977721" w:rsidRDefault="00977721" w:rsidP="00977721">
      <w:pPr>
        <w:tabs>
          <w:tab w:val="left" w:pos="1755"/>
        </w:tabs>
        <w:suppressAutoHyphens/>
        <w:spacing w:after="160"/>
        <w:rPr>
          <w:b/>
        </w:rPr>
      </w:pPr>
      <w:r>
        <w:rPr>
          <w:b/>
        </w:rPr>
        <w:t>от 15.05.2026 года № 5</w:t>
      </w:r>
    </w:p>
    <w:p w:rsidR="00977721" w:rsidRDefault="00977721" w:rsidP="00977721">
      <w:pPr>
        <w:tabs>
          <w:tab w:val="left" w:pos="1755"/>
        </w:tabs>
        <w:suppressAutoHyphens/>
        <w:spacing w:after="160"/>
        <w:rPr>
          <w:b/>
          <w:sz w:val="28"/>
        </w:rPr>
      </w:pP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расновичи</w:t>
      </w:r>
      <w:proofErr w:type="spellEnd"/>
    </w:p>
    <w:p w:rsidR="00977721" w:rsidRDefault="00977721" w:rsidP="00977721">
      <w:pPr>
        <w:rPr>
          <w:b/>
          <w:color w:val="000000"/>
        </w:rPr>
      </w:pPr>
      <w:r>
        <w:rPr>
          <w:b/>
          <w:color w:val="000000"/>
        </w:rPr>
        <w:t>Об утверждении Порядка ведения реестра</w:t>
      </w:r>
    </w:p>
    <w:p w:rsidR="00977721" w:rsidRDefault="00977721" w:rsidP="00977721">
      <w:pPr>
        <w:rPr>
          <w:b/>
          <w:color w:val="000000"/>
        </w:rPr>
      </w:pPr>
      <w:r>
        <w:rPr>
          <w:b/>
          <w:color w:val="000000"/>
        </w:rPr>
        <w:t xml:space="preserve"> муниципального имущества, находящегося</w:t>
      </w:r>
    </w:p>
    <w:p w:rsidR="00977721" w:rsidRDefault="00977721" w:rsidP="00977721">
      <w:pPr>
        <w:rPr>
          <w:b/>
          <w:color w:val="000000"/>
        </w:rPr>
      </w:pPr>
      <w:r>
        <w:rPr>
          <w:b/>
          <w:color w:val="000000"/>
        </w:rPr>
        <w:t xml:space="preserve"> в собственности </w:t>
      </w:r>
      <w:proofErr w:type="spellStart"/>
      <w:r>
        <w:rPr>
          <w:b/>
          <w:color w:val="000000"/>
        </w:rPr>
        <w:t>Красновичского</w:t>
      </w:r>
      <w:proofErr w:type="spellEnd"/>
      <w:r>
        <w:rPr>
          <w:b/>
          <w:color w:val="000000"/>
        </w:rPr>
        <w:t xml:space="preserve"> сельского поселения</w:t>
      </w:r>
    </w:p>
    <w:p w:rsidR="00977721" w:rsidRDefault="00977721" w:rsidP="00977721">
      <w:pPr>
        <w:rPr>
          <w:b/>
          <w:sz w:val="26"/>
        </w:rPr>
      </w:pPr>
    </w:p>
    <w:p w:rsidR="00977721" w:rsidRDefault="00977721" w:rsidP="00977721">
      <w:pPr>
        <w:ind w:firstLine="709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 (с изменениями), приказом Министерства финансов Российской Федерации от 10.10.2023 № 163н «Об утверждении Порядка ведения органами местного самоуправления реестров муниципального имущества», зарегистрированного 01.12.2023 №76239, администрация </w:t>
      </w:r>
      <w:proofErr w:type="spellStart"/>
      <w:r>
        <w:t>Красновичского</w:t>
      </w:r>
      <w:proofErr w:type="spellEnd"/>
      <w:r>
        <w:t xml:space="preserve"> сельского поселения </w:t>
      </w:r>
    </w:p>
    <w:p w:rsidR="00977721" w:rsidRDefault="00977721" w:rsidP="00977721">
      <w:pPr>
        <w:ind w:firstLine="709"/>
        <w:jc w:val="both"/>
        <w:rPr>
          <w:sz w:val="26"/>
        </w:rPr>
      </w:pPr>
    </w:p>
    <w:p w:rsidR="00977721" w:rsidRDefault="00977721" w:rsidP="00977721">
      <w:pPr>
        <w:jc w:val="both"/>
        <w:rPr>
          <w:b/>
        </w:rPr>
      </w:pPr>
      <w:r>
        <w:rPr>
          <w:b/>
        </w:rPr>
        <w:t xml:space="preserve">ПОСТАНОВЛЯЕТ: </w:t>
      </w:r>
    </w:p>
    <w:p w:rsidR="00977721" w:rsidRDefault="00977721" w:rsidP="00977721">
      <w:pPr>
        <w:jc w:val="both"/>
      </w:pPr>
    </w:p>
    <w:p w:rsidR="00977721" w:rsidRDefault="00977721" w:rsidP="00977721">
      <w:pPr>
        <w:tabs>
          <w:tab w:val="left" w:pos="9180"/>
        </w:tabs>
        <w:jc w:val="both"/>
      </w:pPr>
      <w:r>
        <w:t xml:space="preserve">1. Утвердить Порядок ведения реестра муниципального имущества, находящегося в собственности </w:t>
      </w:r>
      <w:proofErr w:type="spellStart"/>
      <w:r>
        <w:t>Красновичского</w:t>
      </w:r>
      <w:proofErr w:type="spellEnd"/>
      <w:r>
        <w:t xml:space="preserve"> сельского поселения согласно приложению № 1 к настоящему постановлению.</w:t>
      </w:r>
    </w:p>
    <w:p w:rsidR="00977721" w:rsidRPr="00226530" w:rsidRDefault="00977721" w:rsidP="00977721">
      <w:pPr>
        <w:jc w:val="both"/>
        <w:rPr>
          <w:spacing w:val="-2"/>
        </w:rPr>
      </w:pPr>
      <w:r>
        <w:rPr>
          <w:spacing w:val="-2"/>
        </w:rPr>
        <w:t>2. Постановление № 30 от 20.11.2012 года «Об учете муниципальной собственности и организации ведения реестра муниципального имущества, относящегося к собственности МО «</w:t>
      </w:r>
      <w:proofErr w:type="spellStart"/>
      <w:r>
        <w:rPr>
          <w:spacing w:val="-2"/>
        </w:rPr>
        <w:t>Красновичское</w:t>
      </w:r>
      <w:proofErr w:type="spellEnd"/>
      <w:r>
        <w:rPr>
          <w:spacing w:val="-2"/>
        </w:rPr>
        <w:t xml:space="preserve"> сельское поселение» считать утратившим силу.</w:t>
      </w:r>
    </w:p>
    <w:p w:rsidR="00977721" w:rsidRDefault="00977721" w:rsidP="00977721">
      <w:pPr>
        <w:jc w:val="both"/>
      </w:pPr>
      <w:r>
        <w:t xml:space="preserve">3. Настоящее постановление опубликовать (обнародовать) согласно Уставу 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на странице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</w:t>
      </w:r>
    </w:p>
    <w:p w:rsidR="00977721" w:rsidRDefault="00977721" w:rsidP="00977721">
      <w:pPr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настоящим постановлением оставляю за собой.</w:t>
      </w:r>
      <w:bookmarkStart w:id="5" w:name="_GoBack"/>
      <w:bookmarkEnd w:id="5"/>
    </w:p>
    <w:p w:rsidR="00977721" w:rsidRDefault="00977721" w:rsidP="00977721">
      <w:pPr>
        <w:jc w:val="both"/>
        <w:rPr>
          <w:b/>
        </w:rPr>
      </w:pPr>
    </w:p>
    <w:p w:rsidR="00977721" w:rsidRDefault="00977721" w:rsidP="00977721">
      <w:pPr>
        <w:spacing w:line="380" w:lineRule="auto"/>
        <w:jc w:val="both"/>
        <w:rPr>
          <w:b/>
        </w:rPr>
      </w:pPr>
    </w:p>
    <w:p w:rsidR="00977721" w:rsidRDefault="00977721" w:rsidP="00977721">
      <w:pPr>
        <w:spacing w:line="380" w:lineRule="auto"/>
        <w:jc w:val="both"/>
        <w:rPr>
          <w:b/>
        </w:rPr>
      </w:pPr>
      <w:r>
        <w:rPr>
          <w:b/>
        </w:rPr>
        <w:t xml:space="preserve">Глава администрации                                                                                 </w:t>
      </w:r>
      <w:proofErr w:type="spellStart"/>
      <w:r>
        <w:rPr>
          <w:b/>
        </w:rPr>
        <w:t>В.И.Понедько</w:t>
      </w:r>
      <w:proofErr w:type="spellEnd"/>
    </w:p>
    <w:p w:rsidR="00977721" w:rsidRDefault="00977721" w:rsidP="00977721">
      <w:pPr>
        <w:spacing w:line="380" w:lineRule="auto"/>
        <w:jc w:val="both"/>
        <w:rPr>
          <w:b/>
        </w:rPr>
      </w:pPr>
    </w:p>
    <w:p w:rsidR="00977721" w:rsidRDefault="00977721" w:rsidP="00977721">
      <w:pPr>
        <w:spacing w:line="380" w:lineRule="auto"/>
        <w:jc w:val="both"/>
        <w:rPr>
          <w:b/>
        </w:rPr>
      </w:pPr>
    </w:p>
    <w:p w:rsidR="00977721" w:rsidRDefault="00977721" w:rsidP="00977721">
      <w:pPr>
        <w:spacing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977721" w:rsidRDefault="00977721" w:rsidP="00977721">
      <w:pPr>
        <w:spacing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977721" w:rsidRDefault="00977721" w:rsidP="00977721">
      <w:pPr>
        <w:spacing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977721" w:rsidRDefault="00977721" w:rsidP="00977721">
      <w:pPr>
        <w:spacing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977721" w:rsidRDefault="00977721" w:rsidP="00977721">
      <w:pPr>
        <w:spacing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977721" w:rsidRDefault="00977721" w:rsidP="00977721">
      <w:pPr>
        <w:spacing w:line="380" w:lineRule="auto"/>
        <w:jc w:val="both"/>
        <w:rPr>
          <w:rFonts w:ascii="Times New Roman CYR" w:eastAsia="Times New Roman CYR" w:hAnsi="Times New Roman CYR" w:cs="Times New Roman CYR"/>
          <w:b/>
          <w:sz w:val="28"/>
        </w:rPr>
      </w:pPr>
    </w:p>
    <w:p w:rsidR="00977721" w:rsidRDefault="00977721" w:rsidP="00977721">
      <w:pPr>
        <w:ind w:left="3119"/>
        <w:rPr>
          <w:rFonts w:ascii="Times New Roman CYR" w:eastAsia="Times New Roman CYR" w:hAnsi="Times New Roman CYR" w:cs="Times New Roman CYR"/>
          <w:sz w:val="28"/>
        </w:rPr>
      </w:pPr>
    </w:p>
    <w:p w:rsidR="00977721" w:rsidRDefault="00977721" w:rsidP="00977721">
      <w:pPr>
        <w:ind w:left="5398"/>
        <w:jc w:val="right"/>
      </w:pPr>
      <w:r>
        <w:t>Утвержден</w:t>
      </w:r>
    </w:p>
    <w:p w:rsidR="00977721" w:rsidRDefault="00977721" w:rsidP="00977721">
      <w:pPr>
        <w:ind w:left="5398"/>
        <w:jc w:val="right"/>
      </w:pPr>
      <w:r>
        <w:t>постановлением администрации</w:t>
      </w:r>
    </w:p>
    <w:p w:rsidR="00977721" w:rsidRDefault="00977721" w:rsidP="00977721">
      <w:pPr>
        <w:ind w:left="4248"/>
        <w:jc w:val="right"/>
      </w:pPr>
      <w:proofErr w:type="spellStart"/>
      <w:r>
        <w:t>Красновичского</w:t>
      </w:r>
      <w:proofErr w:type="spellEnd"/>
      <w:r>
        <w:t xml:space="preserve"> сельского поселения </w:t>
      </w:r>
    </w:p>
    <w:p w:rsidR="00977721" w:rsidRDefault="00977721" w:rsidP="00977721">
      <w:pPr>
        <w:ind w:left="4248"/>
        <w:jc w:val="right"/>
      </w:pPr>
      <w:r>
        <w:t>от 15.05.2026 года №5</w:t>
      </w:r>
    </w:p>
    <w:p w:rsidR="00977721" w:rsidRDefault="00977721" w:rsidP="00977721">
      <w:pPr>
        <w:spacing w:after="240"/>
        <w:rPr>
          <w:b/>
          <w:color w:val="444444"/>
          <w:sz w:val="28"/>
          <w:shd w:val="clear" w:color="auto" w:fill="FFFFFF"/>
        </w:rPr>
      </w:pPr>
    </w:p>
    <w:p w:rsidR="00977721" w:rsidRPr="00226530" w:rsidRDefault="00977721" w:rsidP="00977721">
      <w:pPr>
        <w:ind w:firstLine="709"/>
        <w:jc w:val="center"/>
        <w:rPr>
          <w:shd w:val="clear" w:color="auto" w:fill="FFFFFF"/>
        </w:rPr>
      </w:pPr>
      <w:r w:rsidRPr="00226530">
        <w:rPr>
          <w:shd w:val="clear" w:color="auto" w:fill="FFFFFF"/>
        </w:rPr>
        <w:t>Порядок</w:t>
      </w:r>
    </w:p>
    <w:p w:rsidR="00977721" w:rsidRPr="00226530" w:rsidRDefault="00977721" w:rsidP="00977721">
      <w:pPr>
        <w:ind w:firstLine="709"/>
        <w:jc w:val="center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ведения реестра муниципального имущества, находящегося в собственности </w:t>
      </w:r>
      <w:proofErr w:type="spellStart"/>
      <w:r>
        <w:rPr>
          <w:shd w:val="clear" w:color="auto" w:fill="FFFFFF"/>
        </w:rPr>
        <w:t>Красновичского</w:t>
      </w:r>
      <w:proofErr w:type="spellEnd"/>
      <w:r w:rsidRPr="00226530">
        <w:rPr>
          <w:shd w:val="clear" w:color="auto" w:fill="FFFFFF"/>
        </w:rPr>
        <w:t xml:space="preserve"> сельского поселения</w:t>
      </w:r>
      <w:r w:rsidRPr="00226530">
        <w:rPr>
          <w:shd w:val="clear" w:color="auto" w:fill="FFFFFF"/>
        </w:rPr>
        <w:br/>
      </w:r>
    </w:p>
    <w:p w:rsidR="00977721" w:rsidRPr="00226530" w:rsidRDefault="00977721" w:rsidP="00977721">
      <w:pPr>
        <w:ind w:firstLine="709"/>
        <w:jc w:val="center"/>
        <w:rPr>
          <w:b/>
          <w:shd w:val="clear" w:color="auto" w:fill="FFFFFF"/>
        </w:rPr>
      </w:pPr>
      <w:r w:rsidRPr="00226530">
        <w:rPr>
          <w:b/>
          <w:shd w:val="clear" w:color="auto" w:fill="FFFFFF"/>
        </w:rPr>
        <w:t>I. Общие положения</w:t>
      </w:r>
    </w:p>
    <w:p w:rsidR="00977721" w:rsidRPr="00226530" w:rsidRDefault="00977721" w:rsidP="00977721">
      <w:pPr>
        <w:ind w:firstLine="709"/>
        <w:jc w:val="center"/>
        <w:rPr>
          <w:shd w:val="clear" w:color="auto" w:fill="FFFFFF"/>
        </w:rPr>
      </w:pP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 1. </w:t>
      </w:r>
      <w:proofErr w:type="gramStart"/>
      <w:r w:rsidRPr="00226530">
        <w:rPr>
          <w:shd w:val="clear" w:color="auto" w:fill="FFFFFF"/>
        </w:rPr>
        <w:t>Настоящий Порядок</w:t>
      </w:r>
      <w:r>
        <w:rPr>
          <w:shd w:val="clear" w:color="auto" w:fill="FFFFFF"/>
        </w:rPr>
        <w:t xml:space="preserve"> устанавливает правила ведения а</w:t>
      </w:r>
      <w:r w:rsidRPr="00226530">
        <w:rPr>
          <w:shd w:val="clear" w:color="auto" w:fill="FFFFFF"/>
        </w:rPr>
        <w:t xml:space="preserve">дминистрацией </w:t>
      </w:r>
      <w:proofErr w:type="spellStart"/>
      <w:r>
        <w:rPr>
          <w:shd w:val="clear" w:color="auto" w:fill="FFFFFF"/>
        </w:rPr>
        <w:t>Красновичского</w:t>
      </w:r>
      <w:proofErr w:type="spellEnd"/>
      <w:r>
        <w:rPr>
          <w:shd w:val="clear" w:color="auto" w:fill="FFFFFF"/>
        </w:rPr>
        <w:t xml:space="preserve"> сельского поселения (далее – а</w:t>
      </w:r>
      <w:r w:rsidRPr="00226530">
        <w:rPr>
          <w:shd w:val="clear" w:color="auto" w:fill="FFFFFF"/>
        </w:rPr>
        <w:t xml:space="preserve">дминистрация) реестра муниципального имущества, находящегося в собственности </w:t>
      </w:r>
      <w:proofErr w:type="spellStart"/>
      <w:r>
        <w:rPr>
          <w:shd w:val="clear" w:color="auto" w:fill="FFFFFF"/>
        </w:rPr>
        <w:t>Красновичского</w:t>
      </w:r>
      <w:proofErr w:type="spellEnd"/>
      <w:r w:rsidRPr="00226530">
        <w:rPr>
          <w:shd w:val="clear" w:color="auto" w:fill="FFFFFF"/>
        </w:rPr>
        <w:t xml:space="preserve"> сельского поселения (далее - реестр), в том числе состав подлежащего учету муниципального имущества и порядок его учета, состав сведений, подлежащих отражению в реестре, а также порядок предоставления содержащейся в реестре информации о муниципальном имуществе.</w:t>
      </w:r>
      <w:proofErr w:type="gramEnd"/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Учет муниципального имущества включает получение, экспертизу и хранение документов, содержащих сведения о муниципальном имуществе, и внесение указанных сведений в реестр в объеме, необходимом для осуществления полномочий по управлению и распоряжению муниципальным имуществом.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2. Объектом учета муниципального имущества (далее - объект учета) является следующее муниципальное имущество: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proofErr w:type="gramStart"/>
      <w:r w:rsidRPr="00226530">
        <w:rPr>
          <w:shd w:val="clear" w:color="auto" w:fill="FFFFFF"/>
        </w:rPr>
        <w:t xml:space="preserve">-недвижимые вещи (земельный участок или прочно связанный с землей объект, перемещение которого без несоразмерного ущерба его назначению невозможно, в том числе здание, сооружение, объект незавершенного строительства, единый недвижимый комплекс, а также жилые и нежилые помещения, </w:t>
      </w:r>
      <w:proofErr w:type="spellStart"/>
      <w:r w:rsidRPr="00226530">
        <w:rPr>
          <w:shd w:val="clear" w:color="auto" w:fill="FFFFFF"/>
        </w:rPr>
        <w:t>машино-места</w:t>
      </w:r>
      <w:proofErr w:type="spellEnd"/>
      <w:r w:rsidRPr="00226530">
        <w:rPr>
          <w:shd w:val="clear" w:color="auto" w:fill="FFFFFF"/>
        </w:rPr>
        <w:t xml:space="preserve"> и подлежащие государственной регистрации воздушные и морские суда, суда внутреннего плавания либо иное имущество, отнесенное законом к недвижимым вещам);</w:t>
      </w:r>
      <w:proofErr w:type="gramEnd"/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- движимые вещи (в том числе документарные ценные бумаги (акции) либо иное не относящееся к недвижимым вещам имущество, стоимость которого превышает размер, определенный Решением Совета депутатов </w:t>
      </w:r>
      <w:proofErr w:type="spellStart"/>
      <w:r>
        <w:rPr>
          <w:shd w:val="clear" w:color="auto" w:fill="FFFFFF"/>
        </w:rPr>
        <w:t>Красновичского</w:t>
      </w:r>
      <w:proofErr w:type="spellEnd"/>
      <w:r w:rsidRPr="00226530">
        <w:rPr>
          <w:shd w:val="clear" w:color="auto" w:fill="FFFFFF"/>
        </w:rPr>
        <w:t xml:space="preserve"> сельского поселения;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- иное имущество (в том числе бездокументарные ценные бумаги), не относящееся к недвижимым и движимым вещам, стоимость которого превышает размер, определенный Решением Совета депутатов </w:t>
      </w:r>
      <w:proofErr w:type="spellStart"/>
      <w:r>
        <w:rPr>
          <w:shd w:val="clear" w:color="auto" w:fill="FFFFFF"/>
        </w:rPr>
        <w:t>Красновичского</w:t>
      </w:r>
      <w:proofErr w:type="spellEnd"/>
      <w:r w:rsidRPr="00226530">
        <w:rPr>
          <w:shd w:val="clear" w:color="auto" w:fill="FFFFFF"/>
        </w:rPr>
        <w:t xml:space="preserve"> сельского поселения.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3. Учет находящихся в муниципальной собственности природных ресурсов (объектов), драгоценных металлов и драгоценных камней, музейных предметов и музейных коллекций, а также средств местных бюджетов регулируется законодательством о природных ресурсах, драгоценных металлах и драгоценных камнях, Музейном фонде Российской Федерации и музеях в Российской Федерации и бюджетным законодательством Российской Федерации.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4. Учет муниципального имущества, сведения об объектах и (или) о количестве объектов которого составляют государственную тайну, осуществляется администрацией самостоятельно.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5. </w:t>
      </w:r>
      <w:r>
        <w:rPr>
          <w:shd w:val="clear" w:color="auto" w:fill="FFFFFF"/>
        </w:rPr>
        <w:t>Ведение реестра осуществляется а</w:t>
      </w:r>
      <w:r w:rsidRPr="00226530">
        <w:rPr>
          <w:shd w:val="clear" w:color="auto" w:fill="FFFFFF"/>
        </w:rPr>
        <w:t xml:space="preserve">дминистрацией </w:t>
      </w:r>
      <w:proofErr w:type="spellStart"/>
      <w:r>
        <w:rPr>
          <w:shd w:val="clear" w:color="auto" w:fill="FFFFFF"/>
        </w:rPr>
        <w:t>Красновичского</w:t>
      </w:r>
      <w:proofErr w:type="spellEnd"/>
      <w:r w:rsidRPr="00226530">
        <w:rPr>
          <w:shd w:val="clear" w:color="auto" w:fill="FFFFFF"/>
        </w:rPr>
        <w:t xml:space="preserve"> сельского поселения (далее - уполномоченный орган).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6. Учет муниципального имущества в реестре сопровождается присвоением реестрового номера муниципального имущества (далее - реестровый номер), структура и правила формирования такого номера определяются уполномоченным органом самостоятельно.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lastRenderedPageBreak/>
        <w:t>7. Документом, подтверждающим факт учета муниципального имущества в реестре, является выписка из реестра, содержащая номер и дату присвоения реестрового номера и иные достаточные для идентификации муниципального имущества сведения по их состоянию в реестре на дату выдачи выписки из него (далее - выписка из реестра) (приложение 1 к настоящему Порядку).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8. Реестр ведется на бумажном и (или) электронном носителях.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Способ ведения реестра определяется уполномоченным органом самостоятельно.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9. </w:t>
      </w:r>
      <w:proofErr w:type="gramStart"/>
      <w:r w:rsidRPr="00226530">
        <w:rPr>
          <w:shd w:val="clear" w:color="auto" w:fill="FFFFFF"/>
        </w:rPr>
        <w:t>Ведение реестра осуществляется путем внесения в соответствующие подразделы реестра сведений об объектах учета, собственником (владельцем) которых является муниципальное образование, и о лицах, обладающих правами на объекты учета и сведениями о них, и уточнения изменившихся сведений о муниципальном имуществе, принадлежащем на вещном праве органу местного самоуправления, муниципальному бюджетному учреждению, муниципальному казенному учреждению, муниципальному автономному учреждению, муниципальному унитарному предприятию, муниципальному казенному предприятию</w:t>
      </w:r>
      <w:proofErr w:type="gramEnd"/>
      <w:r w:rsidRPr="00226530">
        <w:rPr>
          <w:shd w:val="clear" w:color="auto" w:fill="FFFFFF"/>
        </w:rPr>
        <w:t xml:space="preserve"> или иному юридическому либо физическому лицу, которому муниципальное имущество принадлежит на вещном праве или в силу закона (далее - правообладатель), или составляющем муниципальную казну муниципального образования, а также путем исключения из реестра соответствующих сведений об объекте учета при прекращении права собственности муниципального образования на него и (или) деятельности правообладателя.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10. Неотъемлемой частью реестра являются: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а) документы, подтверждающие сведения, включаемые в реестр (далее - подтверждающие документы);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б) иные документы, предусмотренные правовыми актами органа местного самоуправления.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11. Реестр должен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 случае если реестр ведется на электронном носителе, реестр хранится и обрабатывается с соблюдением требований информационной безопасности, обеспечивающих конфиденциальность, целостность, доступность, подотчетность, аутентичность и достоверность информации.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Сведения, содержащиеся в реестре, хранятся в соответствии с Федеральным законом от 22 октября 2004 г. № 125-ФЗ «Об архивном деле в Российской Федерации».</w:t>
      </w:r>
    </w:p>
    <w:p w:rsidR="00977721" w:rsidRPr="00226530" w:rsidRDefault="00977721" w:rsidP="00977721">
      <w:pPr>
        <w:ind w:firstLine="709"/>
        <w:jc w:val="center"/>
        <w:rPr>
          <w:shd w:val="clear" w:color="auto" w:fill="FFFFFF"/>
        </w:rPr>
      </w:pPr>
    </w:p>
    <w:p w:rsidR="00977721" w:rsidRPr="00226530" w:rsidRDefault="00977721" w:rsidP="00977721">
      <w:pPr>
        <w:ind w:firstLine="709"/>
        <w:jc w:val="center"/>
        <w:rPr>
          <w:b/>
          <w:shd w:val="clear" w:color="auto" w:fill="FFFFFF"/>
        </w:rPr>
      </w:pPr>
      <w:r w:rsidRPr="00226530">
        <w:rPr>
          <w:b/>
          <w:shd w:val="clear" w:color="auto" w:fill="FFFFFF"/>
        </w:rPr>
        <w:t>II. Состав сведений, подлежащих отражению в реестре</w:t>
      </w:r>
    </w:p>
    <w:p w:rsidR="00977721" w:rsidRPr="00226530" w:rsidRDefault="00977721" w:rsidP="00977721">
      <w:pPr>
        <w:ind w:firstLine="709"/>
        <w:jc w:val="center"/>
        <w:rPr>
          <w:shd w:val="clear" w:color="auto" w:fill="FFFFFF"/>
        </w:rPr>
      </w:pP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 12. Реестр состоит из 3 разделов. </w:t>
      </w:r>
      <w:proofErr w:type="gramStart"/>
      <w:r w:rsidRPr="00226530">
        <w:rPr>
          <w:shd w:val="clear" w:color="auto" w:fill="FFFFFF"/>
        </w:rPr>
        <w:t>В раздел 1 вносятся сведения о муниципальном недвижимом имуществе, в раздел 2 вносятся сведения о муниципальном движимом имуществе и ином имуществе, не относящемся к недвижимым и движимым вещам, в раздел 3 вносятся сведения о лицах, обладающих правами на муниципальное имущество и сведениями о нем. Разделы состоят из подразделов, в каждый из которых вносятся сведения соответственно о видах недвижимого, движимого и</w:t>
      </w:r>
      <w:proofErr w:type="gramEnd"/>
      <w:r w:rsidRPr="00226530">
        <w:rPr>
          <w:shd w:val="clear" w:color="auto" w:fill="FFFFFF"/>
        </w:rPr>
        <w:t xml:space="preserve"> иного имущества и </w:t>
      </w:r>
      <w:proofErr w:type="gramStart"/>
      <w:r w:rsidRPr="00226530">
        <w:rPr>
          <w:shd w:val="clear" w:color="auto" w:fill="FFFFFF"/>
        </w:rPr>
        <w:t>лицах</w:t>
      </w:r>
      <w:proofErr w:type="gramEnd"/>
      <w:r w:rsidRPr="00226530">
        <w:rPr>
          <w:shd w:val="clear" w:color="auto" w:fill="FFFFFF"/>
        </w:rPr>
        <w:t>, обладающих правами на объекты учета и сведениями о них. В разделы 1, 2, 3 сведения вносятся с приложением подтверждающих документов.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13. В раздел 1 вносятся сведения о недвижимом имуществе.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 подраздел 1.1 раздела 1 реестра вносятся сведения о земельных участках, в том числе: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наименование земельного участка;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адрес (местоположение) земельного участка (с указанием кода Общероссийского классификатора территорий муниципальных образований (далее - ОКТМО);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кадастровый номер земельного участка (с датой присвоения);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proofErr w:type="gramStart"/>
      <w:r w:rsidRPr="00226530">
        <w:rPr>
          <w:shd w:val="clear" w:color="auto" w:fill="FFFFFF"/>
        </w:rPr>
        <w:lastRenderedPageBreak/>
        <w:t>- сведения о правообладателе, включающее его организационно-правовую форму, или фамилию, имя и отчество (при наличии) физического лица, а также идентификационный номер налогоплательщика (далее - ИНН), код причины постановки на учет (далее - КПП) (для юридического лица), основной государственный регистрационный номер (далее - ОГРН)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</w:t>
      </w:r>
      <w:proofErr w:type="gramEnd"/>
      <w:r w:rsidRPr="00226530">
        <w:rPr>
          <w:shd w:val="clear" w:color="auto" w:fill="FFFFFF"/>
        </w:rPr>
        <w:t>) (с указанием кода ОКТМО) (далее - сведения о правообладателе);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вещного права,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основных характеристиках земельного участка, в том числе: площадь, категория земель, вид разрешенного использования;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стоимости земельного участка;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произведенном улучшении земельного участка;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установленных в отношении земельного участка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proofErr w:type="gramStart"/>
      <w:r w:rsidRPr="00226530">
        <w:rPr>
          <w:shd w:val="clear" w:color="auto" w:fill="FFFFFF"/>
        </w:rPr>
        <w:t>- сведения о лице, в пользу которого установлены ограничения (обременения), включая полное наименование юридического лица, включающее его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</w:t>
      </w:r>
      <w:proofErr w:type="gramEnd"/>
      <w:r w:rsidRPr="00226530">
        <w:rPr>
          <w:shd w:val="clear" w:color="auto" w:fill="FFFFFF"/>
        </w:rPr>
        <w:t>) (далее - сведения о лице, в пользу которого установлены ограничения (обременения);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иные сведения (при необходимости).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 подраздел 1.2 раздела 1 реестра вносятся сведения о зданиях, сооружениях, объектах незавершенного строительства, единых недвижимых комплексах и иных объектах,</w:t>
      </w:r>
      <w:r>
        <w:rPr>
          <w:shd w:val="clear" w:color="auto" w:fill="FFFFFF"/>
        </w:rPr>
        <w:t xml:space="preserve"> </w:t>
      </w:r>
      <w:r w:rsidRPr="00226530">
        <w:rPr>
          <w:shd w:val="clear" w:color="auto" w:fill="FFFFFF"/>
        </w:rPr>
        <w:t>кроме автомобильных дорог, отнесенных законом к недвижимости, в том числе: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наименование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назначение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адрес (местоположение) объекта учета (с указанием кода ОКТМО);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кадастровый номер объекта учета (с датой присвоения);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земельном участке, на котором расположен объект учета (кадастровый номер, форма собственности, площадь);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правообладателе;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вещного права,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инвентарный номер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стоимости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изменениях объекта учета (произведенных достройках, капитальном ремонте, реконструкции, модернизации, сносе);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lastRenderedPageBreak/>
        <w:t>- 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иные сведения (при необходимости).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В подраздел 1.3 раздела 1 реестра вносятся сведения о помещениях, </w:t>
      </w:r>
      <w:proofErr w:type="spellStart"/>
      <w:r w:rsidRPr="00226530">
        <w:rPr>
          <w:shd w:val="clear" w:color="auto" w:fill="FFFFFF"/>
        </w:rPr>
        <w:t>машино-местах</w:t>
      </w:r>
      <w:proofErr w:type="spellEnd"/>
      <w:r w:rsidRPr="00226530">
        <w:rPr>
          <w:shd w:val="clear" w:color="auto" w:fill="FFFFFF"/>
        </w:rPr>
        <w:t xml:space="preserve"> и иных объектах, отнесенных законом к недвижимости, в том числе: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наименование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назначение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адрес (местоположение) объекта учета (с указанием кода ОКТМО);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кадастровый номер объекта учета (с датой присвоения);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здании, сооружении, в состав которого входит объект учета (кадастровый номер, форма собственности);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правообладателе;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вещного права, -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основных характеристиках объекта, в том числе: тип объекта (жилое либо нежилое), площадь, этажность (подземная этажность);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номер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стоимости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изменениях объекта учета (произведенных достройках, капитальном ремонте, реконструкции, модернизации, сносе);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установленных в отношении объекта учета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иные сведения (при необходимости).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 подраздел 1.4 раздела 1 реестра вносятся сведения о воздушных и морских судах, судах внутреннего плавания, в том числе: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наименование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назначение объекта учета;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порт (место) регистрации и (или) место (аэродром) базирования (с указанием кода ОКТМО);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регистрационный номер (с датой присвоения);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правообладателе;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вещного права,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основных характеристиках судна, в том числе: год и место постройки судна, инвентарный номер, серийный (заводской) номер, идентификационный номер судна и место строительства (для строящихся судов);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стоимости судна;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- сведения о </w:t>
      </w:r>
      <w:proofErr w:type="gramStart"/>
      <w:r w:rsidRPr="00226530">
        <w:rPr>
          <w:shd w:val="clear" w:color="auto" w:fill="FFFFFF"/>
        </w:rPr>
        <w:t>произведенных</w:t>
      </w:r>
      <w:proofErr w:type="gramEnd"/>
      <w:r w:rsidRPr="00226530">
        <w:rPr>
          <w:shd w:val="clear" w:color="auto" w:fill="FFFFFF"/>
        </w:rPr>
        <w:t xml:space="preserve"> ремонте, модернизации судна;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установленных в отношении судна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иные сведения (при необходимости).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 раздел 2 вносятся сведения о муниципальном движимом имуществе и ином имуществе, не относящемся к недвижимым и движимым вещам.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lastRenderedPageBreak/>
        <w:t>В подраздел 2.1 раздела 2 реестра вносятся сведения об акциях, в том числе: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акциях, в том числе: количество акций, регистрационные номера выпусков, номинальная стоимость акций, вид акций (обыкновенные или привилегированные);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правообладателе;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установленных ограничениях (обременениях) с указанием наименования вида ограничений (обременений), основания и даты их возникновения и прекращения;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иные сведения (при необходимости).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 подраздел 2.2 раздела 2 вносятся сведения о долях (вкладах) в уставных (складочных) капиталах хозяйственных обществ и товариществ, в том числе: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 ОКТМО);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доля (вклад) в уставном (складочном) капитале хозяйственного общества, товарищества в процентах;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правообладателе;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иные сведения (при необходимости).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 подраздел 2.3 раздела 2 вносятся 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товариществ, в том числе: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наименование движимого имущества (иного имущества) с указание</w:t>
      </w:r>
      <w:proofErr w:type="gramStart"/>
      <w:r w:rsidRPr="00226530">
        <w:rPr>
          <w:shd w:val="clear" w:color="auto" w:fill="FFFFFF"/>
        </w:rPr>
        <w:t>м-</w:t>
      </w:r>
      <w:proofErr w:type="gramEnd"/>
      <w:r w:rsidRPr="00226530">
        <w:rPr>
          <w:shd w:val="clear" w:color="auto" w:fill="FFFFFF"/>
        </w:rPr>
        <w:t xml:space="preserve"> марки, модели, года выпуска, инвентарного номера;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объекте учета, в том числе: марка, модель, год выпуска, инвентарный номер;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правообладателе;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стоимости;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иные сведения (при необходимости).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lastRenderedPageBreak/>
        <w:t>В подраздел 2.4 раздела 2 вносятся сведения о долях в праве общей долевой собственности на объекты недвижимого и (или) движимого имущества, в том числе: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размер доли в праве общей долевой собственности на объекты недвижимого и (или) движимого имущества;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стоимости доли;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proofErr w:type="gramStart"/>
      <w:r w:rsidRPr="00226530">
        <w:rPr>
          <w:shd w:val="clear" w:color="auto" w:fill="FFFFFF"/>
        </w:rPr>
        <w:t>- сведения об участниках общей долевой собственности, 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ОКТМО);</w:t>
      </w:r>
      <w:proofErr w:type="gramEnd"/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правообладателе;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об установленных в отношении доли ограничениях (обременениях) с указанием наименования вида ограничений (обременении), основания и даты их возникновения и прекращения;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лице, в пользу которого установлены ограничения (обременения);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иные сведения (при необходимости).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 раздел 3 вносятся сведения о лицах, обладающих правами на муниципальное имущество и сведениями о нем, в том числе: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сведения о правообладателях;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реестровый номер объектов учета, принадлежащих на соответствующем вещном праве;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реестровый номер объектов учета, вещные права на которые ограничены (обременены) в пользу правообладателя;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иные сведения (при необходимости).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14. Сведения об объекте учета, в том числе о лицах, обладающих правами на муниципальное имущество или сведениями о нем, не вносятся в разделы в случае их отсутствия, за исключением сведений о стоимости имущества, которые имеются у правообладателя.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Ведение учета объекта учета без указания стоимостной оценки не допускается.</w:t>
      </w:r>
    </w:p>
    <w:p w:rsidR="00977721" w:rsidRPr="00226530" w:rsidRDefault="00977721" w:rsidP="00977721">
      <w:pPr>
        <w:ind w:firstLine="709"/>
        <w:jc w:val="center"/>
        <w:rPr>
          <w:shd w:val="clear" w:color="auto" w:fill="FFFFFF"/>
        </w:rPr>
      </w:pPr>
    </w:p>
    <w:p w:rsidR="00977721" w:rsidRPr="00226530" w:rsidRDefault="00977721" w:rsidP="00977721">
      <w:pPr>
        <w:ind w:firstLine="709"/>
        <w:jc w:val="center"/>
        <w:rPr>
          <w:b/>
          <w:shd w:val="clear" w:color="auto" w:fill="FFFFFF"/>
        </w:rPr>
      </w:pPr>
      <w:r w:rsidRPr="00226530">
        <w:rPr>
          <w:b/>
          <w:shd w:val="clear" w:color="auto" w:fill="FFFFFF"/>
        </w:rPr>
        <w:t>III. Порядок учета муниципального имущества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15. </w:t>
      </w:r>
      <w:proofErr w:type="gramStart"/>
      <w:r w:rsidRPr="00226530">
        <w:rPr>
          <w:shd w:val="clear" w:color="auto" w:fill="FFFFFF"/>
        </w:rPr>
        <w:t>Правообладатель для внесения в реестр сведений об имуществе, приобретенном им по договорам или на иных основаниях, поступающем в его хозяйственное ведение или оперативное управление в порядке, установленном законодательством Российской Федерации, обязан в 7-дневный срок со дня возникновения соответствующего права на объект учета направить в уполномоченный орган заявление о внесении в реестр сведений о таком имуществе с одновременным направлением подтверждающих документов.</w:t>
      </w:r>
      <w:proofErr w:type="gramEnd"/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16. </w:t>
      </w:r>
      <w:proofErr w:type="gramStart"/>
      <w:r w:rsidRPr="00226530">
        <w:rPr>
          <w:shd w:val="clear" w:color="auto" w:fill="FFFFFF"/>
        </w:rPr>
        <w:t xml:space="preserve">В отношении муниципального имущества, принадлежащего правообладателю на праве хозяйственного ведения, оперативного управления, постоянного (бессрочного) пользования, пожизненного наследуемого владения или в силу закона и не учтенного в реестре, правообладатель обязан в 7-дневный срок со дня выявления такого имущества или получения документа, подтверждающего рассекречивание сведений о нем, направить </w:t>
      </w:r>
      <w:r w:rsidRPr="00226530">
        <w:rPr>
          <w:shd w:val="clear" w:color="auto" w:fill="FFFFFF"/>
        </w:rPr>
        <w:lastRenderedPageBreak/>
        <w:t>заявление о внесении в реестр сведений о таком имуществе с одновременным направлением подтверждающих документов.</w:t>
      </w:r>
      <w:proofErr w:type="gramEnd"/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17. </w:t>
      </w:r>
      <w:proofErr w:type="gramStart"/>
      <w:r w:rsidRPr="00226530">
        <w:rPr>
          <w:shd w:val="clear" w:color="auto" w:fill="FFFFFF"/>
        </w:rPr>
        <w:t>При изменении сведений об объекте учета или о лицах, обладающих правами на объект учета либо сведениями о нем, правообладатель для внесения в реестр новых сведений об объекте учета либо о соответствующем лице обязан в 7-дневный срок со дня получения документов, подтверждающих изменение сведений, или окончания срока представления бухгалтерской (финансовой) отчетности, установленного в соответствии с законодательством Российской Федерации (при изменении стоимости</w:t>
      </w:r>
      <w:proofErr w:type="gramEnd"/>
      <w:r w:rsidRPr="00226530">
        <w:rPr>
          <w:shd w:val="clear" w:color="auto" w:fill="FFFFFF"/>
        </w:rPr>
        <w:t xml:space="preserve"> объекта учета), направить в уполномоченный орган заявление об изменении сведений об объекте учета с одновременным направлением документов, подтверждающих новые сведения об объекте учета или о соответствующем лице.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Если изменения касаются сведений о нескольких объектах учета, то правообладатель направляет заявление и документы, указанные в абзаце первом настоящего пункта, в отношении каждого объекта учета.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18. В случае</w:t>
      </w:r>
      <w:proofErr w:type="gramStart"/>
      <w:r w:rsidRPr="00226530">
        <w:rPr>
          <w:shd w:val="clear" w:color="auto" w:fill="FFFFFF"/>
        </w:rPr>
        <w:t>,</w:t>
      </w:r>
      <w:proofErr w:type="gramEnd"/>
      <w:r w:rsidRPr="00226530">
        <w:rPr>
          <w:shd w:val="clear" w:color="auto" w:fill="FFFFFF"/>
        </w:rPr>
        <w:t xml:space="preserve"> если право муниципальной собственности на имущество прекращено, лицо, которому оно принадлежало на вещном праве, для исключения из реестра сведений об имуществе обязано в 7-дневный срок со дня получения сведений о прекращении указанного права направить в уполномоченный орган заявление об исключении из реестра сведений о таком имуществе с одновременным направлением документов, подтверждающих прекращение права муниципальной собственности на имущество или государственную регистрацию прекращения указанного права.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Если прекращение права муниципальной собственности на имущество влечет исключение сведений в отношении других объектов учета, то лицо, которому оно принадлежало на вещном праве, направляет заявление и документы, указанные в абзаце первом настоящего пункта, в отношении каждого объекта учета.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19. </w:t>
      </w:r>
      <w:proofErr w:type="gramStart"/>
      <w:r w:rsidRPr="00226530">
        <w:rPr>
          <w:shd w:val="clear" w:color="auto" w:fill="FFFFFF"/>
        </w:rPr>
        <w:t>В случае засекречивания сведений об учтенном в реестре объекте учета и (или) о лицах, обладающих правами на муниципальное имущество и сведениями о нем, правообладатель обязан не позднее дня, следующего за днем получения документа, подтверждающего их засекречивание, направить в уполномоченный орган обращение об исключении из реестра засекреченных сведений с указанием в нем реестрового номера объекта учета, наименований засекреченных в них сведений</w:t>
      </w:r>
      <w:proofErr w:type="gramEnd"/>
      <w:r w:rsidRPr="00226530">
        <w:rPr>
          <w:shd w:val="clear" w:color="auto" w:fill="FFFFFF"/>
        </w:rPr>
        <w:t xml:space="preserve"> и реквизитов документов, подтверждающих засекречивание этих сведений.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Уполномоченный орган не позднее дня, следующего за днем получения обращения об исключении из реестра засекреченных сведений, обязан исключить из реестра все засекреченные сведения об учтенном в нем муниципальном имуществе, а также сведения о лицах, обладающих правами на это имущество и (или) сведениями о нем, и документы, подтверждающие эти сведения.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20. Сведения об объекте учета, заявления и документы, указанные в пунктах 15-18 настоящего Порядка, направляются в уполномоченный орган правообладателем или лицом, которому имущество принадлежало на вещном праве, на бумажном носителе или в форме электронного документа, подписанного с использованием усиленной квалифицированной электронной </w:t>
      </w:r>
      <w:proofErr w:type="gramStart"/>
      <w:r w:rsidRPr="00226530">
        <w:rPr>
          <w:shd w:val="clear" w:color="auto" w:fill="FFFFFF"/>
        </w:rPr>
        <w:t>подписи</w:t>
      </w:r>
      <w:proofErr w:type="gramEnd"/>
      <w:r w:rsidRPr="00226530">
        <w:rPr>
          <w:shd w:val="clear" w:color="auto" w:fill="FFFFFF"/>
        </w:rPr>
        <w:t xml:space="preserve"> уполномоченным должностным лицом правообладателя.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21. В случае ликвидации (упразднения) являющегося правообладателем юридического лица формирование и подписание заявления об изменениях сведений и (или) заявления </w:t>
      </w:r>
      <w:proofErr w:type="gramStart"/>
      <w:r w:rsidRPr="00226530">
        <w:rPr>
          <w:shd w:val="clear" w:color="auto" w:fill="FFFFFF"/>
        </w:rPr>
        <w:t>о</w:t>
      </w:r>
      <w:proofErr w:type="gramEnd"/>
      <w:r w:rsidRPr="00226530">
        <w:rPr>
          <w:shd w:val="clear" w:color="auto" w:fill="FFFFFF"/>
        </w:rPr>
        <w:t xml:space="preserve"> исключении из реестра, а также исключение всех сведений об объекте учета из реестра осуществляются уполномоченным органом в 7-дневный срок после получения выписки из Единого государственного реестра юридических лиц (далее - ЕГРЮЛ) и ликвидационного баланса. Ликвидационный баланс не требуется, если юридическое лицо было признано судом несостоятельным (банкротом) и ликвидировано в порядке конкурсного производства или в случае признания такого юридического лица фактически прекратившим свою деятельность и его исключения из ЕГРЮЛ.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lastRenderedPageBreak/>
        <w:t>22. Уполномоченный орган в 14-дневный срок со дня получения документов правообладателя обязан провести экспертизу документов правообладателя и по ее результатам принять одно из следующих решений: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proofErr w:type="gramStart"/>
      <w:r w:rsidRPr="00226530">
        <w:rPr>
          <w:shd w:val="clear" w:color="auto" w:fill="FFFFFF"/>
        </w:rPr>
        <w:t>а) об учете в реестре объекта учета, исключении изменившихся сведений об объекте учета из реестра и о внесении в него новых сведений об объекте учета или исключении всех сведений о нем из реестра, если установлены подлинность и полнота документов правообладателя, а также достоверность и полнота содержащихся в них сведений;</w:t>
      </w:r>
      <w:proofErr w:type="gramEnd"/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б) об отказе в учете в реестре объекта учета, если установлено, что представленное к учету имущество, в том числе имущество, право муниципальной собственности на которое не зарегистрировано или не подлежит регистрации, не находится в муниципальной собственности;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в) о приостановлении процедуры учета в реестре объекта учета в следующих случаях: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- </w:t>
      </w:r>
      <w:proofErr w:type="gramStart"/>
      <w:r w:rsidRPr="00226530">
        <w:rPr>
          <w:shd w:val="clear" w:color="auto" w:fill="FFFFFF"/>
        </w:rPr>
        <w:t>установлены</w:t>
      </w:r>
      <w:proofErr w:type="gramEnd"/>
      <w:r w:rsidRPr="00226530">
        <w:rPr>
          <w:shd w:val="clear" w:color="auto" w:fill="FFFFFF"/>
        </w:rPr>
        <w:t xml:space="preserve"> неполнота и (или) недостоверность содержащихся в документах правообладателя сведений;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- документы, представленные правообладателем, не соответствуют требованиям, установленным настоящим Порядком, законодательством Российской Федерации и правовыми актами органов местного самоуправления.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В случае принятия уполномоченным органом решения, предусмотренного подпунктом "в" настоящего пункта, уполномоченный орган направляет правообладателю требование в 7-дневный срок со дня его получения направить сведения и документы, подтверждающие недостающие сведения о муниципальном имуществе.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23. </w:t>
      </w:r>
      <w:proofErr w:type="gramStart"/>
      <w:r w:rsidRPr="00226530">
        <w:rPr>
          <w:shd w:val="clear" w:color="auto" w:fill="FFFFFF"/>
        </w:rPr>
        <w:t>В случае выявления имущества, сведения о котором не учтены в реестре и (или) новые сведения о котором не представлены для внесения изменений в реестр, и установлено, что это имущество находится в муниципальной собственности, либо выявлено имущество, не находящееся в муниципальной собственности, которое учтено в реестре, уполномоченный орган в 7-дневный срок:</w:t>
      </w:r>
      <w:proofErr w:type="gramEnd"/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а) вносит в реестр сведения об объекте учета, в том числе о правообладателях (при наличии);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б) направляет правообладателю (при наличии сведений о нем) требование в 7-дневный срок со дня его получения направить сведения об объекте учета и (или) заявление об изменении сведений либо об их исключении из реестра в уполномоченный орган (в том числе с дополнительными документами, подтверждающими недостающие в реестре сведения).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 xml:space="preserve">24. </w:t>
      </w:r>
      <w:proofErr w:type="gramStart"/>
      <w:r w:rsidRPr="00226530">
        <w:rPr>
          <w:shd w:val="clear" w:color="auto" w:fill="FFFFFF"/>
        </w:rPr>
        <w:t>Внесение сведений в реестр о возникновении права муниципальной собственности на имущество и о принятии его в муниципальную казну, а также внесение изменений в сведения о таком имуществе и (или) о лицах, обладающих сведениями о нем, в том числе о прекращении права хозяйственного ведения, оперативного управления, постоянного (бессрочного) пользования, пожизненного наследуемого владения или в силу закона на объект учета, принадлежавший правообладателю</w:t>
      </w:r>
      <w:proofErr w:type="gramEnd"/>
      <w:r w:rsidRPr="00226530">
        <w:rPr>
          <w:shd w:val="clear" w:color="auto" w:fill="FFFFFF"/>
        </w:rPr>
        <w:t>, осуществляется уполномоченным органом в порядке, установленном пунктами 15-23 настоящего Порядка.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25. Порядок принятия решений, предусмотренных настоящим Порядком, и сроки рассмотрения документов, если иное не предусмотрено настоящим Порядком, определяются уполномоченным органом самостоятельно.</w:t>
      </w:r>
    </w:p>
    <w:p w:rsidR="00977721" w:rsidRPr="00226530" w:rsidRDefault="00977721" w:rsidP="00977721">
      <w:pPr>
        <w:ind w:firstLine="709"/>
        <w:jc w:val="both"/>
        <w:rPr>
          <w:shd w:val="clear" w:color="auto" w:fill="FFFFFF"/>
        </w:rPr>
      </w:pPr>
      <w:r w:rsidRPr="00226530">
        <w:rPr>
          <w:shd w:val="clear" w:color="auto" w:fill="FFFFFF"/>
        </w:rPr>
        <w:t>26. Заявления, обращение и требования, предусмотренные настоящим Порядком, направляются в порядке и по формам, определяемым уполномоченным органом самостоятельно.</w:t>
      </w:r>
    </w:p>
    <w:p w:rsidR="00977721" w:rsidRPr="00226530" w:rsidRDefault="00977721" w:rsidP="00977721">
      <w:pPr>
        <w:ind w:firstLine="709"/>
        <w:jc w:val="both"/>
        <w:rPr>
          <w:color w:val="444444"/>
          <w:shd w:val="clear" w:color="auto" w:fill="FFFFFF"/>
        </w:rPr>
      </w:pPr>
    </w:p>
    <w:p w:rsidR="00977721" w:rsidRPr="00226530" w:rsidRDefault="00977721" w:rsidP="00977721">
      <w:pPr>
        <w:ind w:firstLine="709"/>
        <w:jc w:val="center"/>
        <w:rPr>
          <w:b/>
        </w:rPr>
      </w:pPr>
      <w:r w:rsidRPr="00226530">
        <w:rPr>
          <w:b/>
        </w:rPr>
        <w:t>IV. Предоставление информации из реестра</w:t>
      </w:r>
    </w:p>
    <w:p w:rsidR="00977721" w:rsidRPr="00226530" w:rsidRDefault="00977721" w:rsidP="00977721">
      <w:pPr>
        <w:ind w:firstLine="709"/>
        <w:jc w:val="both"/>
        <w:rPr>
          <w:b/>
        </w:rPr>
      </w:pPr>
    </w:p>
    <w:p w:rsidR="00977721" w:rsidRPr="00226530" w:rsidRDefault="00977721" w:rsidP="00977721">
      <w:pPr>
        <w:ind w:firstLine="709"/>
        <w:jc w:val="both"/>
      </w:pPr>
      <w:r w:rsidRPr="00226530">
        <w:lastRenderedPageBreak/>
        <w:t xml:space="preserve">27. </w:t>
      </w:r>
      <w:proofErr w:type="gramStart"/>
      <w:r w:rsidRPr="00226530">
        <w:t>Выписка из реестра,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предоставляются заинтересованным лицам с помощью почтовой связи либо в электронном виде, в том числе посредством электронной почты, с использованием федеральной государственной информационной системы "Единый портал государственных и муниципальных услуг (функций)", а также региональных порталов</w:t>
      </w:r>
      <w:proofErr w:type="gramEnd"/>
      <w:r w:rsidRPr="00226530">
        <w:t xml:space="preserve"> государственных и муниципальных услуг, если иное не установлено федеральными законами, указами Президента Российской Федерации и постановлениями Правительства Российской Федерации, законами и иными нормативными актами субъекта Российской Федерации и правовыми актами органов местного самоуправления в течение 10 рабочих дней со дня поступления запроса.</w:t>
      </w:r>
    </w:p>
    <w:p w:rsidR="00977721" w:rsidRPr="00226530" w:rsidRDefault="00977721" w:rsidP="00977721">
      <w:pPr>
        <w:ind w:firstLine="709"/>
        <w:jc w:val="both"/>
      </w:pPr>
      <w:r w:rsidRPr="00226530">
        <w:t xml:space="preserve">Уполномоченный орган вправе </w:t>
      </w:r>
      <w:proofErr w:type="gramStart"/>
      <w:r w:rsidRPr="00226530">
        <w:t>предоставлять документы</w:t>
      </w:r>
      <w:proofErr w:type="gramEnd"/>
      <w:r w:rsidRPr="00226530">
        <w:t>, указанные в настоящем пункте, безвозмездно или за плату, в случае если размер указанной платы определен</w:t>
      </w:r>
      <w:r>
        <w:t xml:space="preserve"> </w:t>
      </w:r>
      <w:r w:rsidRPr="00226530">
        <w:rPr>
          <w:color w:val="404040"/>
        </w:rPr>
        <w:t>р</w:t>
      </w:r>
      <w:r w:rsidRPr="00226530">
        <w:t xml:space="preserve">ешением Совета депутатов </w:t>
      </w:r>
      <w:proofErr w:type="spellStart"/>
      <w:r>
        <w:t>Красновичского</w:t>
      </w:r>
      <w:proofErr w:type="spellEnd"/>
      <w:r w:rsidRPr="00226530">
        <w:t xml:space="preserve"> сельского поселения, за исключением случаев предоставления информации безвозмездно в порядке, предусмотренном пунктом 29 настоящего Порядка.</w:t>
      </w:r>
    </w:p>
    <w:p w:rsidR="00977721" w:rsidRPr="00226530" w:rsidRDefault="00977721" w:rsidP="00977721">
      <w:pPr>
        <w:ind w:firstLine="709"/>
        <w:jc w:val="both"/>
      </w:pPr>
      <w:r w:rsidRPr="00226530">
        <w:t>28. Форма уведомления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определены приложением 2 к настоящему Порядку.</w:t>
      </w:r>
    </w:p>
    <w:p w:rsidR="00977721" w:rsidRPr="00226530" w:rsidRDefault="00977721" w:rsidP="00977721">
      <w:pPr>
        <w:ind w:firstLine="709"/>
        <w:jc w:val="both"/>
      </w:pPr>
      <w:r w:rsidRPr="00226530">
        <w:t>Выписка из реестра и 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 учета выдаются в единственном экземпляре.</w:t>
      </w:r>
    </w:p>
    <w:p w:rsidR="00977721" w:rsidRPr="00226530" w:rsidRDefault="00977721" w:rsidP="00977721">
      <w:pPr>
        <w:ind w:firstLine="709"/>
        <w:jc w:val="both"/>
      </w:pPr>
      <w:r w:rsidRPr="00226530">
        <w:t xml:space="preserve">29. </w:t>
      </w:r>
      <w:proofErr w:type="gramStart"/>
      <w:r w:rsidRPr="00226530">
        <w:t>Уполномоченный орган в соответствии с законодательством Российской Федерации предоставляет безвозмездно информацию о муниципальном имуществе из реестра в виде выписок из реестра, а также уведомления об отсутствии запрашиваемой информации в реестре или отказе в предоставлении сведений реестра в случае невозможности идентификации указанного в запросе объекта учета органам государственной власти Российской Федерации, Генеральной прокуратуре Российской Федерации, Председателю Счетной палаты Российской Федерации, его</w:t>
      </w:r>
      <w:proofErr w:type="gramEnd"/>
      <w:r w:rsidRPr="00226530">
        <w:t xml:space="preserve"> заместителям, аудиторам Счетной палаты Российской Федерации и государственным внебюджетным фондам, правоохранительным органам, судам, судебным приставам-исполнителям по находящимся в производстве уголовным, гражданским и административным делам, а также иным определенным федеральными законами и правовыми актами органов местного самоуправления органам, организациям и правообладателям в отношении принадлежащего им муниципального имущества.</w:t>
      </w:r>
    </w:p>
    <w:p w:rsidR="00977721" w:rsidRDefault="00977721" w:rsidP="00977721">
      <w:pPr>
        <w:ind w:firstLine="709"/>
        <w:jc w:val="both"/>
        <w:rPr>
          <w:sz w:val="28"/>
        </w:rPr>
      </w:pPr>
    </w:p>
    <w:p w:rsidR="00977721" w:rsidRDefault="00977721" w:rsidP="00977721">
      <w:pPr>
        <w:spacing w:after="160" w:line="259" w:lineRule="auto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Default="00977721" w:rsidP="00977721">
      <w:pPr>
        <w:ind w:firstLine="709"/>
        <w:jc w:val="right"/>
        <w:rPr>
          <w:sz w:val="28"/>
        </w:rPr>
      </w:pPr>
    </w:p>
    <w:p w:rsidR="00977721" w:rsidRPr="00226530" w:rsidRDefault="00977721" w:rsidP="00977721">
      <w:pPr>
        <w:ind w:firstLine="709"/>
        <w:jc w:val="right"/>
      </w:pPr>
      <w:r w:rsidRPr="00226530">
        <w:lastRenderedPageBreak/>
        <w:t>Приложение 1</w:t>
      </w:r>
    </w:p>
    <w:p w:rsidR="00977721" w:rsidRPr="00226530" w:rsidRDefault="00977721" w:rsidP="00977721">
      <w:pPr>
        <w:ind w:firstLine="709"/>
        <w:jc w:val="right"/>
      </w:pPr>
      <w:r w:rsidRPr="00226530">
        <w:t>к Порядку</w:t>
      </w:r>
      <w:r>
        <w:t xml:space="preserve"> </w:t>
      </w:r>
      <w:r w:rsidRPr="00226530">
        <w:t xml:space="preserve">ведения реестра </w:t>
      </w:r>
    </w:p>
    <w:p w:rsidR="00977721" w:rsidRPr="00226530" w:rsidRDefault="00977721" w:rsidP="00977721">
      <w:pPr>
        <w:ind w:firstLine="709"/>
        <w:jc w:val="right"/>
      </w:pPr>
      <w:r w:rsidRPr="00226530">
        <w:t xml:space="preserve">муниципального имущества, находящегося </w:t>
      </w:r>
      <w:proofErr w:type="gramStart"/>
      <w:r w:rsidRPr="00226530">
        <w:t>в</w:t>
      </w:r>
      <w:proofErr w:type="gramEnd"/>
    </w:p>
    <w:p w:rsidR="00977721" w:rsidRPr="00226530" w:rsidRDefault="00977721" w:rsidP="00977721">
      <w:pPr>
        <w:ind w:firstLine="709"/>
        <w:jc w:val="right"/>
        <w:rPr>
          <w:color w:val="404040"/>
        </w:rPr>
      </w:pPr>
      <w:r w:rsidRPr="00226530">
        <w:t>собственности</w:t>
      </w:r>
      <w:r>
        <w:t xml:space="preserve"> </w:t>
      </w:r>
      <w:proofErr w:type="spellStart"/>
      <w:r>
        <w:t>Красновичского</w:t>
      </w:r>
      <w:proofErr w:type="spellEnd"/>
      <w:r w:rsidRPr="00226530">
        <w:rPr>
          <w:color w:val="262626"/>
        </w:rPr>
        <w:t xml:space="preserve"> сельского поселения</w:t>
      </w:r>
    </w:p>
    <w:p w:rsidR="00977721" w:rsidRPr="00226530" w:rsidRDefault="00977721" w:rsidP="00977721">
      <w:pPr>
        <w:spacing w:after="240"/>
        <w:jc w:val="center"/>
        <w:rPr>
          <w:rFonts w:ascii="Arial" w:eastAsia="Arial" w:hAnsi="Arial" w:cs="Arial"/>
          <w:b/>
          <w:color w:val="262626"/>
          <w:shd w:val="clear" w:color="auto" w:fill="FFFFFF"/>
        </w:rPr>
      </w:pPr>
    </w:p>
    <w:p w:rsidR="00977721" w:rsidRDefault="00977721" w:rsidP="00977721">
      <w:pPr>
        <w:jc w:val="center"/>
        <w:rPr>
          <w:rFonts w:ascii="Calibri" w:eastAsia="Calibri" w:hAnsi="Calibri" w:cs="Calibri"/>
          <w:i/>
          <w:color w:val="212529"/>
          <w:shd w:val="clear" w:color="auto" w:fill="FFFFFF"/>
        </w:rPr>
      </w:pPr>
      <w:r>
        <w:rPr>
          <w:i/>
          <w:color w:val="212529"/>
          <w:shd w:val="clear" w:color="auto" w:fill="FFFFFF"/>
        </w:rPr>
        <w:t>Форма</w:t>
      </w:r>
    </w:p>
    <w:p w:rsidR="00977721" w:rsidRDefault="00977721" w:rsidP="00977721">
      <w:pPr>
        <w:jc w:val="center"/>
        <w:rPr>
          <w:rFonts w:ascii="Calibri" w:eastAsia="Calibri" w:hAnsi="Calibri" w:cs="Calibri"/>
          <w:i/>
          <w:color w:val="212529"/>
          <w:shd w:val="clear" w:color="auto" w:fill="FFFFFF"/>
        </w:rPr>
      </w:pPr>
      <w:r>
        <w:rPr>
          <w:i/>
          <w:color w:val="212529"/>
          <w:shd w:val="clear" w:color="auto" w:fill="FFFFFF"/>
        </w:rPr>
        <w:t xml:space="preserve">выписки из реестра имущества, находящегося </w:t>
      </w:r>
      <w:proofErr w:type="gramStart"/>
      <w:r>
        <w:rPr>
          <w:i/>
          <w:color w:val="212529"/>
          <w:shd w:val="clear" w:color="auto" w:fill="FFFFFF"/>
        </w:rPr>
        <w:t>в</w:t>
      </w:r>
      <w:proofErr w:type="gramEnd"/>
      <w:r>
        <w:rPr>
          <w:i/>
          <w:color w:val="212529"/>
          <w:shd w:val="clear" w:color="auto" w:fill="FFFFFF"/>
        </w:rPr>
        <w:t xml:space="preserve"> муниципальной</w:t>
      </w:r>
    </w:p>
    <w:p w:rsidR="00977721" w:rsidRDefault="00977721" w:rsidP="00977721">
      <w:pPr>
        <w:jc w:val="center"/>
        <w:rPr>
          <w:rFonts w:ascii="Calibri" w:eastAsia="Calibri" w:hAnsi="Calibri" w:cs="Calibri"/>
          <w:color w:val="212529"/>
          <w:sz w:val="23"/>
          <w:shd w:val="clear" w:color="auto" w:fill="FFFFFF"/>
        </w:rPr>
      </w:pPr>
      <w:r>
        <w:rPr>
          <w:i/>
          <w:color w:val="212529"/>
          <w:shd w:val="clear" w:color="auto" w:fill="FFFFFF"/>
        </w:rPr>
        <w:t>собственности</w:t>
      </w:r>
    </w:p>
    <w:p w:rsidR="00977721" w:rsidRDefault="00977721" w:rsidP="00977721">
      <w:pPr>
        <w:spacing w:after="240"/>
        <w:jc w:val="center"/>
        <w:rPr>
          <w:rFonts w:ascii="Arial" w:eastAsia="Arial" w:hAnsi="Arial" w:cs="Arial"/>
          <w:b/>
          <w:color w:val="444444"/>
          <w:shd w:val="clear" w:color="auto" w:fill="FFFFFF"/>
        </w:rPr>
      </w:pPr>
    </w:p>
    <w:p w:rsidR="00977721" w:rsidRDefault="00977721" w:rsidP="00977721">
      <w:pPr>
        <w:spacing w:after="240"/>
        <w:jc w:val="center"/>
        <w:rPr>
          <w:rFonts w:ascii="Arial" w:eastAsia="Arial" w:hAnsi="Arial" w:cs="Arial"/>
          <w:b/>
          <w:color w:val="444444"/>
          <w:sz w:val="26"/>
          <w:shd w:val="clear" w:color="auto" w:fill="FFFFFF"/>
        </w:rPr>
      </w:pPr>
      <w:r>
        <w:rPr>
          <w:b/>
          <w:color w:val="444444"/>
          <w:sz w:val="26"/>
          <w:shd w:val="clear" w:color="auto" w:fill="FFFFFF"/>
        </w:rPr>
        <w:t>ВЫПИСКА N____</w:t>
      </w:r>
      <w:r>
        <w:rPr>
          <w:b/>
          <w:color w:val="444444"/>
          <w:sz w:val="26"/>
          <w:shd w:val="clear" w:color="auto" w:fill="FFFFFF"/>
        </w:rPr>
        <w:br/>
        <w:t>из реестра муниципального имущества об объекте учета муниципального имущества</w:t>
      </w:r>
      <w:r>
        <w:rPr>
          <w:b/>
          <w:color w:val="444444"/>
          <w:sz w:val="26"/>
          <w:shd w:val="clear" w:color="auto" w:fill="FFFFFF"/>
        </w:rPr>
        <w:br/>
      </w:r>
      <w:r>
        <w:rPr>
          <w:rFonts w:ascii="Arial" w:eastAsia="Arial" w:hAnsi="Arial" w:cs="Arial"/>
          <w:b/>
          <w:color w:val="444444"/>
          <w:sz w:val="26"/>
          <w:shd w:val="clear" w:color="auto" w:fill="FFFFFF"/>
        </w:rPr>
        <w:t>на "__"_____________20__г.</w:t>
      </w: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/>
      </w:tblPr>
      <w:tblGrid>
        <w:gridCol w:w="1587"/>
        <w:gridCol w:w="7778"/>
      </w:tblGrid>
      <w:tr w:rsidR="00977721" w:rsidTr="009B6607">
        <w:tc>
          <w:tcPr>
            <w:tcW w:w="16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975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r>
              <w:rPr>
                <w:sz w:val="26"/>
              </w:rPr>
              <w:t>Орган местного самоуправления, уполномоченный на ведение реестра муниципального имущества</w:t>
            </w:r>
          </w:p>
        </w:tc>
      </w:tr>
      <w:tr w:rsidR="00977721" w:rsidTr="009B6607">
        <w:trPr>
          <w:trHeight w:val="1"/>
        </w:trPr>
        <w:tc>
          <w:tcPr>
            <w:tcW w:w="9751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9751" w:type="dxa"/>
            <w:gridSpan w:val="2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(наименование органа местного самоуправления, уполномоченного на ведение реестра муниципального имущества)</w:t>
            </w:r>
          </w:p>
        </w:tc>
      </w:tr>
      <w:tr w:rsidR="00977721" w:rsidTr="009B6607">
        <w:trPr>
          <w:trHeight w:val="1"/>
        </w:trPr>
        <w:tc>
          <w:tcPr>
            <w:tcW w:w="16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r>
              <w:rPr>
                <w:sz w:val="26"/>
              </w:rPr>
              <w:t>Заявитель</w:t>
            </w:r>
          </w:p>
        </w:tc>
        <w:tc>
          <w:tcPr>
            <w:tcW w:w="8150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160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50" w:type="dxa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(наименование юридического лица, фамилия, имя, отчество (при наличии) физического лица)</w:t>
            </w:r>
          </w:p>
        </w:tc>
      </w:tr>
    </w:tbl>
    <w:p w:rsidR="00977721" w:rsidRDefault="00977721" w:rsidP="00977721">
      <w:pPr>
        <w:ind w:firstLine="480"/>
        <w:rPr>
          <w:rFonts w:ascii="Arial" w:eastAsia="Arial" w:hAnsi="Arial" w:cs="Arial"/>
          <w:color w:val="444444"/>
          <w:sz w:val="26"/>
          <w:shd w:val="clear" w:color="auto" w:fill="FFFFFF"/>
        </w:rPr>
      </w:pPr>
      <w:r>
        <w:rPr>
          <w:rFonts w:ascii="Arial" w:eastAsia="Arial" w:hAnsi="Arial" w:cs="Arial"/>
          <w:color w:val="444444"/>
          <w:sz w:val="26"/>
          <w:shd w:val="clear" w:color="auto" w:fill="FFFFFF"/>
        </w:rPr>
        <w:br/>
      </w:r>
    </w:p>
    <w:p w:rsidR="00977721" w:rsidRDefault="00977721" w:rsidP="00977721">
      <w:pPr>
        <w:spacing w:after="240"/>
        <w:jc w:val="center"/>
        <w:rPr>
          <w:b/>
          <w:sz w:val="26"/>
          <w:shd w:val="clear" w:color="auto" w:fill="FFFFFF"/>
        </w:rPr>
      </w:pPr>
      <w:r>
        <w:rPr>
          <w:b/>
          <w:sz w:val="26"/>
          <w:shd w:val="clear" w:color="auto" w:fill="FFFFFF"/>
        </w:rPr>
        <w:t>1. Сведения об объекте муниципального имущества</w:t>
      </w: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/>
      </w:tblPr>
      <w:tblGrid>
        <w:gridCol w:w="2051"/>
        <w:gridCol w:w="1404"/>
        <w:gridCol w:w="498"/>
        <w:gridCol w:w="530"/>
        <w:gridCol w:w="408"/>
        <w:gridCol w:w="780"/>
        <w:gridCol w:w="1629"/>
        <w:gridCol w:w="609"/>
        <w:gridCol w:w="176"/>
        <w:gridCol w:w="659"/>
        <w:gridCol w:w="621"/>
      </w:tblGrid>
      <w:tr w:rsidR="00977721" w:rsidTr="009B6607">
        <w:tc>
          <w:tcPr>
            <w:tcW w:w="25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5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9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91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62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gridAfter w:val="2"/>
          <w:wAfter w:w="2395" w:type="dxa"/>
          <w:trHeight w:val="1"/>
        </w:trPr>
        <w:tc>
          <w:tcPr>
            <w:tcW w:w="510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r>
              <w:rPr>
                <w:sz w:val="26"/>
              </w:rPr>
              <w:t>Вид и наименование объекта учета</w:t>
            </w:r>
          </w:p>
        </w:tc>
        <w:tc>
          <w:tcPr>
            <w:tcW w:w="7403" w:type="dxa"/>
            <w:gridSpan w:val="7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gridAfter w:val="2"/>
          <w:wAfter w:w="2395" w:type="dxa"/>
          <w:trHeight w:val="1"/>
        </w:trPr>
        <w:tc>
          <w:tcPr>
            <w:tcW w:w="5103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403" w:type="dxa"/>
            <w:gridSpan w:val="7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gridAfter w:val="1"/>
          <w:wAfter w:w="1249" w:type="dxa"/>
          <w:trHeight w:val="1"/>
        </w:trPr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Реестровый номер</w:t>
            </w:r>
          </w:p>
        </w:tc>
        <w:tc>
          <w:tcPr>
            <w:tcW w:w="2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27" w:type="dxa"/>
            <w:gridSpan w:val="3"/>
            <w:tcBorders>
              <w:top w:val="single" w:sz="0" w:space="0" w:color="000000"/>
              <w:left w:val="single" w:sz="6" w:space="0" w:color="000000"/>
              <w:bottom w:val="single" w:sz="0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Дата присвоения</w:t>
            </w:r>
          </w:p>
        </w:tc>
        <w:tc>
          <w:tcPr>
            <w:tcW w:w="14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gridAfter w:val="2"/>
          <w:wAfter w:w="2395" w:type="dxa"/>
        </w:trPr>
        <w:tc>
          <w:tcPr>
            <w:tcW w:w="6974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32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gridAfter w:val="2"/>
          <w:wAfter w:w="2395" w:type="dxa"/>
          <w:trHeight w:val="1"/>
        </w:trPr>
        <w:tc>
          <w:tcPr>
            <w:tcW w:w="6974" w:type="dxa"/>
            <w:gridSpan w:val="4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Наименования сведений</w:t>
            </w:r>
          </w:p>
        </w:tc>
        <w:tc>
          <w:tcPr>
            <w:tcW w:w="55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Значения сведений</w:t>
            </w:r>
          </w:p>
        </w:tc>
      </w:tr>
      <w:tr w:rsidR="00977721" w:rsidTr="009B6607">
        <w:trPr>
          <w:gridAfter w:val="2"/>
          <w:wAfter w:w="2395" w:type="dxa"/>
          <w:trHeight w:val="1"/>
        </w:trPr>
        <w:tc>
          <w:tcPr>
            <w:tcW w:w="6974" w:type="dxa"/>
            <w:gridSpan w:val="4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1</w:t>
            </w:r>
          </w:p>
        </w:tc>
        <w:tc>
          <w:tcPr>
            <w:tcW w:w="55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2</w:t>
            </w:r>
          </w:p>
        </w:tc>
      </w:tr>
      <w:tr w:rsidR="00977721" w:rsidTr="009B6607">
        <w:trPr>
          <w:gridAfter w:val="2"/>
          <w:wAfter w:w="2395" w:type="dxa"/>
          <w:trHeight w:val="1"/>
        </w:trPr>
        <w:tc>
          <w:tcPr>
            <w:tcW w:w="6974" w:type="dxa"/>
            <w:gridSpan w:val="4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gridAfter w:val="2"/>
          <w:wAfter w:w="2395" w:type="dxa"/>
          <w:trHeight w:val="1"/>
        </w:trPr>
        <w:tc>
          <w:tcPr>
            <w:tcW w:w="6974" w:type="dxa"/>
            <w:gridSpan w:val="4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</w:tbl>
    <w:p w:rsidR="00977721" w:rsidRDefault="00977721" w:rsidP="00977721">
      <w:pPr>
        <w:ind w:firstLine="480"/>
        <w:rPr>
          <w:color w:val="444444"/>
          <w:sz w:val="28"/>
          <w:shd w:val="clear" w:color="auto" w:fill="FFFFFF"/>
        </w:rPr>
      </w:pPr>
      <w:r>
        <w:rPr>
          <w:rFonts w:ascii="Arial" w:eastAsia="Arial" w:hAnsi="Arial" w:cs="Arial"/>
          <w:color w:val="444444"/>
          <w:sz w:val="26"/>
          <w:shd w:val="clear" w:color="auto" w:fill="FFFFFF"/>
        </w:rPr>
        <w:br/>
      </w:r>
    </w:p>
    <w:p w:rsidR="00977721" w:rsidRDefault="00977721" w:rsidP="00977721">
      <w:pPr>
        <w:spacing w:after="240"/>
        <w:jc w:val="center"/>
        <w:rPr>
          <w:b/>
          <w:sz w:val="28"/>
          <w:shd w:val="clear" w:color="auto" w:fill="FFFFFF"/>
        </w:rPr>
      </w:pPr>
      <w:r>
        <w:rPr>
          <w:b/>
          <w:sz w:val="28"/>
          <w:shd w:val="clear" w:color="auto" w:fill="FFFFFF"/>
        </w:rPr>
        <w:t>2. Информация об изменении сведений об объекте учета муниципального имущества</w:t>
      </w: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/>
      </w:tblPr>
      <w:tblGrid>
        <w:gridCol w:w="2091"/>
        <w:gridCol w:w="1405"/>
        <w:gridCol w:w="949"/>
        <w:gridCol w:w="370"/>
        <w:gridCol w:w="1735"/>
        <w:gridCol w:w="210"/>
        <w:gridCol w:w="316"/>
        <w:gridCol w:w="2289"/>
      </w:tblGrid>
      <w:tr w:rsidR="00977721" w:rsidTr="009B6607">
        <w:tc>
          <w:tcPr>
            <w:tcW w:w="364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6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3641" w:type="dxa"/>
            <w:gridSpan w:val="2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Наименование изменения</w:t>
            </w:r>
          </w:p>
        </w:tc>
        <w:tc>
          <w:tcPr>
            <w:tcW w:w="31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Значение сведений</w:t>
            </w: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Дата изменения</w:t>
            </w:r>
          </w:p>
        </w:tc>
      </w:tr>
      <w:tr w:rsidR="00977721" w:rsidTr="009B6607">
        <w:trPr>
          <w:trHeight w:val="1"/>
        </w:trPr>
        <w:tc>
          <w:tcPr>
            <w:tcW w:w="3641" w:type="dxa"/>
            <w:gridSpan w:val="2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1</w:t>
            </w:r>
          </w:p>
        </w:tc>
        <w:tc>
          <w:tcPr>
            <w:tcW w:w="31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2</w:t>
            </w: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3</w:t>
            </w:r>
          </w:p>
        </w:tc>
      </w:tr>
      <w:tr w:rsidR="00977721" w:rsidTr="009B6607">
        <w:trPr>
          <w:trHeight w:val="1"/>
        </w:trPr>
        <w:tc>
          <w:tcPr>
            <w:tcW w:w="3641" w:type="dxa"/>
            <w:gridSpan w:val="2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3641" w:type="dxa"/>
            <w:gridSpan w:val="2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9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9751" w:type="dxa"/>
            <w:gridSpan w:val="8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9751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r>
              <w:rPr>
                <w:sz w:val="26"/>
              </w:rPr>
              <w:t>------------------------------------------------------------------------------------------------------------------------------------------------------</w:t>
            </w:r>
          </w:p>
        </w:tc>
      </w:tr>
      <w:tr w:rsidR="00977721" w:rsidTr="009B6607">
        <w:trPr>
          <w:trHeight w:val="1"/>
        </w:trPr>
        <w:tc>
          <w:tcPr>
            <w:tcW w:w="9751" w:type="dxa"/>
            <w:gridSpan w:val="8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ОТМЕТКА О ПОДТВЕРЖДЕНИИ СВЕДЕНИЙ,</w:t>
            </w:r>
            <w:r>
              <w:rPr>
                <w:sz w:val="26"/>
              </w:rPr>
              <w:br/>
              <w:t>СОДЕРЖАЩИХСЯ В НАСТОЯЩЕЙ ВЫПИСКЕ</w:t>
            </w:r>
          </w:p>
        </w:tc>
      </w:tr>
      <w:tr w:rsidR="00977721" w:rsidTr="009B6607">
        <w:tc>
          <w:tcPr>
            <w:tcW w:w="2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6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2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r>
              <w:rPr>
                <w:sz w:val="26"/>
              </w:rPr>
              <w:t>Ответственный</w:t>
            </w:r>
          </w:p>
        </w:tc>
        <w:tc>
          <w:tcPr>
            <w:tcW w:w="2499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63" w:type="dxa"/>
            <w:gridSpan w:val="2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78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21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r>
              <w:rPr>
                <w:sz w:val="26"/>
              </w:rPr>
              <w:t>исполнитель:</w:t>
            </w:r>
          </w:p>
        </w:tc>
        <w:tc>
          <w:tcPr>
            <w:tcW w:w="2499" w:type="dxa"/>
            <w:gridSpan w:val="2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(должность)</w:t>
            </w:r>
          </w:p>
        </w:tc>
        <w:tc>
          <w:tcPr>
            <w:tcW w:w="3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63" w:type="dxa"/>
            <w:gridSpan w:val="2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(подпись)</w:t>
            </w:r>
          </w:p>
        </w:tc>
        <w:tc>
          <w:tcPr>
            <w:tcW w:w="32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78" w:type="dxa"/>
            <w:tcBorders>
              <w:top w:val="single" w:sz="6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30" w:type="dxa"/>
              <w:right w:w="130" w:type="dxa"/>
            </w:tcMar>
          </w:tcPr>
          <w:p w:rsidR="00977721" w:rsidRDefault="00977721" w:rsidP="009B6607">
            <w:pPr>
              <w:jc w:val="center"/>
            </w:pPr>
            <w:r>
              <w:rPr>
                <w:sz w:val="26"/>
              </w:rPr>
              <w:t>(расшифровка подписи)</w:t>
            </w:r>
          </w:p>
        </w:tc>
      </w:tr>
    </w:tbl>
    <w:p w:rsidR="00977721" w:rsidRDefault="00977721" w:rsidP="00977721">
      <w:pPr>
        <w:ind w:firstLine="480"/>
        <w:rPr>
          <w:rFonts w:ascii="Arial" w:eastAsia="Arial" w:hAnsi="Arial" w:cs="Arial"/>
          <w:color w:val="444444"/>
          <w:sz w:val="26"/>
          <w:shd w:val="clear" w:color="auto" w:fill="FFFFFF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/>
      </w:tblPr>
      <w:tblGrid>
        <w:gridCol w:w="406"/>
        <w:gridCol w:w="493"/>
        <w:gridCol w:w="517"/>
        <w:gridCol w:w="1192"/>
        <w:gridCol w:w="558"/>
        <w:gridCol w:w="633"/>
        <w:gridCol w:w="5566"/>
      </w:tblGrid>
      <w:tr w:rsidR="00977721" w:rsidTr="009B6607">
        <w:tc>
          <w:tcPr>
            <w:tcW w:w="4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</w:tr>
      <w:tr w:rsidR="00977721" w:rsidTr="009B6607">
        <w:trPr>
          <w:trHeight w:val="1"/>
        </w:trPr>
        <w:tc>
          <w:tcPr>
            <w:tcW w:w="4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977721" w:rsidRDefault="00977721" w:rsidP="009B6607">
            <w:r>
              <w:rPr>
                <w:sz w:val="26"/>
              </w:rPr>
              <w:t>"</w:t>
            </w:r>
          </w:p>
        </w:tc>
        <w:tc>
          <w:tcPr>
            <w:tcW w:w="504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977721" w:rsidRDefault="00977721" w:rsidP="009B6607">
            <w:r>
              <w:rPr>
                <w:sz w:val="26"/>
              </w:rPr>
              <w:t>"</w:t>
            </w:r>
          </w:p>
        </w:tc>
        <w:tc>
          <w:tcPr>
            <w:tcW w:w="1244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5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977721" w:rsidRDefault="00977721" w:rsidP="009B6607">
            <w:r>
              <w:rPr>
                <w:sz w:val="26"/>
              </w:rPr>
              <w:t>20</w:t>
            </w:r>
          </w:p>
        </w:tc>
        <w:tc>
          <w:tcPr>
            <w:tcW w:w="652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977721" w:rsidRDefault="00977721" w:rsidP="009B6607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48" w:type="dxa"/>
              <w:right w:w="148" w:type="dxa"/>
            </w:tcMar>
          </w:tcPr>
          <w:p w:rsidR="00977721" w:rsidRDefault="00977721" w:rsidP="009B6607">
            <w:proofErr w:type="gramStart"/>
            <w:r>
              <w:rPr>
                <w:sz w:val="26"/>
              </w:rPr>
              <w:t>г</w:t>
            </w:r>
            <w:proofErr w:type="gramEnd"/>
            <w:r>
              <w:rPr>
                <w:sz w:val="26"/>
              </w:rPr>
              <w:t>.</w:t>
            </w:r>
          </w:p>
        </w:tc>
      </w:tr>
    </w:tbl>
    <w:p w:rsidR="00977721" w:rsidRDefault="00977721" w:rsidP="00977721">
      <w:pPr>
        <w:ind w:firstLine="709"/>
        <w:jc w:val="both"/>
        <w:rPr>
          <w:sz w:val="26"/>
        </w:rPr>
      </w:pPr>
    </w:p>
    <w:p w:rsidR="00977721" w:rsidRDefault="00977721" w:rsidP="00977721">
      <w:pPr>
        <w:ind w:firstLine="709"/>
        <w:jc w:val="both"/>
        <w:rPr>
          <w:sz w:val="26"/>
        </w:rPr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</w:p>
    <w:p w:rsidR="00977721" w:rsidRDefault="00977721" w:rsidP="00977721">
      <w:pPr>
        <w:jc w:val="right"/>
      </w:pPr>
      <w:r>
        <w:t>Приложение 2</w:t>
      </w:r>
    </w:p>
    <w:p w:rsidR="00977721" w:rsidRDefault="00977721" w:rsidP="00977721">
      <w:pPr>
        <w:ind w:firstLine="709"/>
        <w:jc w:val="right"/>
      </w:pPr>
      <w:r>
        <w:t xml:space="preserve">к Порядку ведения реестра </w:t>
      </w:r>
    </w:p>
    <w:p w:rsidR="00977721" w:rsidRDefault="00977721" w:rsidP="00977721">
      <w:pPr>
        <w:ind w:firstLine="709"/>
        <w:jc w:val="right"/>
      </w:pPr>
      <w:r>
        <w:t xml:space="preserve">муниципального имущества, находящегося </w:t>
      </w:r>
      <w:proofErr w:type="gramStart"/>
      <w:r>
        <w:t>в</w:t>
      </w:r>
      <w:proofErr w:type="gramEnd"/>
    </w:p>
    <w:p w:rsidR="00977721" w:rsidRDefault="00977721" w:rsidP="00977721">
      <w:pPr>
        <w:ind w:firstLine="709"/>
        <w:jc w:val="right"/>
        <w:rPr>
          <w:color w:val="262626"/>
          <w:sz w:val="28"/>
        </w:rPr>
      </w:pPr>
      <w:r>
        <w:t xml:space="preserve">собственности </w:t>
      </w:r>
      <w:proofErr w:type="spellStart"/>
      <w:r>
        <w:t>Красновичского</w:t>
      </w:r>
      <w:proofErr w:type="spellEnd"/>
      <w:r>
        <w:rPr>
          <w:color w:val="262626"/>
        </w:rPr>
        <w:t xml:space="preserve"> сельского поселения</w:t>
      </w:r>
    </w:p>
    <w:p w:rsidR="00977721" w:rsidRDefault="00977721" w:rsidP="00977721">
      <w:pPr>
        <w:ind w:firstLine="709"/>
        <w:jc w:val="right"/>
        <w:rPr>
          <w:color w:val="404040"/>
          <w:sz w:val="28"/>
        </w:rPr>
      </w:pPr>
    </w:p>
    <w:p w:rsidR="00977721" w:rsidRDefault="00977721" w:rsidP="00977721">
      <w:pPr>
        <w:jc w:val="center"/>
        <w:rPr>
          <w:rFonts w:ascii="Arial" w:eastAsia="Arial" w:hAnsi="Arial" w:cs="Arial"/>
          <w:i/>
          <w:color w:val="212529"/>
          <w:shd w:val="clear" w:color="auto" w:fill="FFFFFF"/>
        </w:rPr>
      </w:pPr>
      <w:r>
        <w:rPr>
          <w:i/>
          <w:color w:val="000000"/>
          <w:shd w:val="clear" w:color="auto" w:fill="FFFFFF"/>
        </w:rPr>
        <w:t>Форма уведомления об отсутствии запрашиваемой информации в реестре муниципального имущества</w:t>
      </w:r>
    </w:p>
    <w:p w:rsidR="00977721" w:rsidRDefault="00977721" w:rsidP="00977721">
      <w:pPr>
        <w:ind w:firstLine="720"/>
        <w:jc w:val="center"/>
        <w:rPr>
          <w:rFonts w:ascii="Arial" w:eastAsia="Arial" w:hAnsi="Arial" w:cs="Arial"/>
          <w:color w:val="212529"/>
          <w:sz w:val="20"/>
          <w:shd w:val="clear" w:color="auto" w:fill="FFFFFF"/>
        </w:rPr>
      </w:pPr>
    </w:p>
    <w:p w:rsidR="00977721" w:rsidRDefault="00977721" w:rsidP="00977721">
      <w:pPr>
        <w:ind w:firstLine="720"/>
        <w:jc w:val="center"/>
        <w:rPr>
          <w:rFonts w:ascii="Arial" w:eastAsia="Arial" w:hAnsi="Arial" w:cs="Arial"/>
          <w:color w:val="212529"/>
          <w:sz w:val="20"/>
          <w:shd w:val="clear" w:color="auto" w:fill="FFFFFF"/>
        </w:rPr>
      </w:pPr>
    </w:p>
    <w:p w:rsidR="00977721" w:rsidRDefault="00977721" w:rsidP="00977721">
      <w:pPr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 xml:space="preserve">Администрация </w:t>
      </w:r>
      <w:proofErr w:type="spellStart"/>
      <w:r>
        <w:rPr>
          <w:b/>
          <w:sz w:val="28"/>
          <w:shd w:val="clear" w:color="auto" w:fill="FFFFFF"/>
        </w:rPr>
        <w:t>Красновичского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сельского поселения</w:t>
      </w:r>
    </w:p>
    <w:p w:rsidR="00977721" w:rsidRDefault="00977721" w:rsidP="00977721">
      <w:pPr>
        <w:jc w:val="center"/>
        <w:rPr>
          <w:rFonts w:ascii="Arial" w:eastAsia="Arial" w:hAnsi="Arial" w:cs="Arial"/>
          <w:color w:val="212529"/>
          <w:sz w:val="28"/>
          <w:shd w:val="clear" w:color="auto" w:fill="FFFFFF"/>
        </w:rPr>
      </w:pPr>
      <w:proofErr w:type="spellStart"/>
      <w:r>
        <w:rPr>
          <w:b/>
          <w:color w:val="000000"/>
          <w:sz w:val="28"/>
          <w:shd w:val="clear" w:color="auto" w:fill="FFFFFF"/>
        </w:rPr>
        <w:t>Унечского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муниципального района</w:t>
      </w: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left="4536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Кому: __________________________</w:t>
      </w:r>
    </w:p>
    <w:p w:rsidR="00977721" w:rsidRDefault="00977721" w:rsidP="00977721">
      <w:pPr>
        <w:ind w:left="4536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Контактные данные: ______________</w:t>
      </w: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jc w:val="center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b/>
          <w:color w:val="000000"/>
          <w:sz w:val="26"/>
          <w:shd w:val="clear" w:color="auto" w:fill="FFFFFF"/>
        </w:rPr>
        <w:t>Уведомление</w:t>
      </w:r>
    </w:p>
    <w:p w:rsidR="00977721" w:rsidRDefault="00977721" w:rsidP="00977721">
      <w:pPr>
        <w:jc w:val="center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b/>
          <w:color w:val="000000"/>
          <w:sz w:val="26"/>
          <w:shd w:val="clear" w:color="auto" w:fill="FFFFFF"/>
        </w:rPr>
        <w:t>об отсутствии информации в реестре муниципального имущества 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от   __________20 ___ г.                                                                  № _____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firstLine="851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firstLine="851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 xml:space="preserve">По результатам рассмотрения заявления </w:t>
      </w:r>
      <w:proofErr w:type="gramStart"/>
      <w:r>
        <w:rPr>
          <w:color w:val="000000"/>
          <w:sz w:val="26"/>
          <w:shd w:val="clear" w:color="auto" w:fill="FFFFFF"/>
        </w:rPr>
        <w:t>от</w:t>
      </w:r>
      <w:proofErr w:type="gramEnd"/>
      <w:r>
        <w:rPr>
          <w:color w:val="000000"/>
          <w:sz w:val="26"/>
          <w:shd w:val="clear" w:color="auto" w:fill="FFFFFF"/>
        </w:rPr>
        <w:t xml:space="preserve"> __________ № _____ (</w:t>
      </w:r>
      <w:proofErr w:type="gramStart"/>
      <w:r>
        <w:rPr>
          <w:color w:val="000000"/>
          <w:sz w:val="26"/>
          <w:shd w:val="clear" w:color="auto" w:fill="FFFFFF"/>
        </w:rPr>
        <w:t>Заявитель</w:t>
      </w:r>
      <w:proofErr w:type="gramEnd"/>
      <w:r>
        <w:rPr>
          <w:color w:val="000000"/>
          <w:sz w:val="26"/>
          <w:shd w:val="clear" w:color="auto" w:fill="FFFFFF"/>
        </w:rPr>
        <w:t xml:space="preserve"> ________________) сообщаем об отсутствии в реестре муниципального имущества запрашиваемых сведений.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Дополнительно информируем: ___________________________________.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Ответственный</w:t>
      </w: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исполнитель:   _____________  __________     __________________________</w:t>
      </w:r>
    </w:p>
    <w:p w:rsidR="00977721" w:rsidRDefault="00977721" w:rsidP="00977721">
      <w:pPr>
        <w:jc w:val="both"/>
        <w:rPr>
          <w:color w:val="000000"/>
          <w:sz w:val="20"/>
          <w:shd w:val="clear" w:color="auto" w:fill="FFFFFF"/>
        </w:rPr>
      </w:pPr>
      <w:r>
        <w:rPr>
          <w:color w:val="000000"/>
          <w:sz w:val="20"/>
          <w:shd w:val="clear" w:color="auto" w:fill="FFFFFF"/>
        </w:rPr>
        <w:t>                                        (должность)                (подпись)                                 (расшифровка подписи)</w:t>
      </w:r>
    </w:p>
    <w:p w:rsidR="00977721" w:rsidRDefault="00977721" w:rsidP="00977721">
      <w:pPr>
        <w:jc w:val="both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jc w:val="center"/>
        <w:rPr>
          <w:rFonts w:ascii="Arial" w:eastAsia="Arial" w:hAnsi="Arial" w:cs="Arial"/>
          <w:i/>
          <w:color w:val="212529"/>
          <w:shd w:val="clear" w:color="auto" w:fill="FFFFFF"/>
        </w:rPr>
      </w:pPr>
      <w:r>
        <w:rPr>
          <w:i/>
          <w:color w:val="000000"/>
          <w:shd w:val="clear" w:color="auto" w:fill="FFFFFF"/>
        </w:rPr>
        <w:t>Форма решения об отказе в выдаче выписки из реестра</w:t>
      </w:r>
    </w:p>
    <w:p w:rsidR="00977721" w:rsidRDefault="00977721" w:rsidP="00977721">
      <w:pPr>
        <w:jc w:val="center"/>
        <w:rPr>
          <w:rFonts w:ascii="Arial" w:eastAsia="Arial" w:hAnsi="Arial" w:cs="Arial"/>
          <w:i/>
          <w:color w:val="212529"/>
          <w:shd w:val="clear" w:color="auto" w:fill="FFFFFF"/>
        </w:rPr>
      </w:pPr>
      <w:r>
        <w:rPr>
          <w:i/>
          <w:color w:val="000000"/>
          <w:shd w:val="clear" w:color="auto" w:fill="FFFFFF"/>
        </w:rPr>
        <w:t>муниципального имущества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0"/>
          <w:shd w:val="clear" w:color="auto" w:fill="FFFFFF"/>
        </w:rPr>
      </w:pP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0"/>
          <w:shd w:val="clear" w:color="auto" w:fill="FFFFFF"/>
        </w:rPr>
      </w:pPr>
    </w:p>
    <w:p w:rsidR="00977721" w:rsidRDefault="00977721" w:rsidP="00977721">
      <w:pPr>
        <w:ind w:firstLine="720"/>
        <w:jc w:val="center"/>
        <w:rPr>
          <w:b/>
          <w:color w:val="000000"/>
          <w:sz w:val="28"/>
          <w:shd w:val="clear" w:color="auto" w:fill="FFFFFF"/>
        </w:rPr>
      </w:pPr>
      <w:r>
        <w:rPr>
          <w:b/>
          <w:color w:val="000000"/>
          <w:sz w:val="28"/>
          <w:shd w:val="clear" w:color="auto" w:fill="FFFFFF"/>
        </w:rPr>
        <w:t xml:space="preserve">Администрация </w:t>
      </w:r>
      <w:proofErr w:type="spellStart"/>
      <w:r>
        <w:rPr>
          <w:b/>
          <w:sz w:val="28"/>
          <w:shd w:val="clear" w:color="auto" w:fill="FFFFFF"/>
        </w:rPr>
        <w:t>Красновичского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сельского поселения    </w:t>
      </w:r>
      <w:proofErr w:type="spellStart"/>
      <w:r>
        <w:rPr>
          <w:b/>
          <w:color w:val="000000"/>
          <w:sz w:val="28"/>
          <w:shd w:val="clear" w:color="auto" w:fill="FFFFFF"/>
        </w:rPr>
        <w:t>Унечского</w:t>
      </w:r>
      <w:proofErr w:type="spellEnd"/>
      <w:r>
        <w:rPr>
          <w:b/>
          <w:color w:val="000000"/>
          <w:sz w:val="28"/>
          <w:shd w:val="clear" w:color="auto" w:fill="FFFFFF"/>
        </w:rPr>
        <w:t xml:space="preserve"> муниципального района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left="4536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Кому: __________________________</w:t>
      </w:r>
    </w:p>
    <w:p w:rsidR="00977721" w:rsidRDefault="00977721" w:rsidP="00977721">
      <w:pPr>
        <w:ind w:left="4536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Контактные данные: ______________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firstLine="720"/>
        <w:jc w:val="center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b/>
          <w:color w:val="000000"/>
          <w:sz w:val="26"/>
          <w:shd w:val="clear" w:color="auto" w:fill="FFFFFF"/>
        </w:rPr>
        <w:t>Решение об отказе в выдаче выписки из реестра муниципального</w:t>
      </w:r>
    </w:p>
    <w:p w:rsidR="00977721" w:rsidRDefault="00977721" w:rsidP="00977721">
      <w:pPr>
        <w:ind w:firstLine="720"/>
        <w:jc w:val="center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b/>
          <w:color w:val="000000"/>
          <w:sz w:val="26"/>
          <w:shd w:val="clear" w:color="auto" w:fill="FFFFFF"/>
        </w:rPr>
        <w:t>имущества</w:t>
      </w: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от ___________ 20___ г.                                                            №______________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firstLine="851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 xml:space="preserve">По результатам рассмотрения заявления </w:t>
      </w:r>
      <w:proofErr w:type="gramStart"/>
      <w:r>
        <w:rPr>
          <w:color w:val="000000"/>
          <w:sz w:val="26"/>
          <w:shd w:val="clear" w:color="auto" w:fill="FFFFFF"/>
        </w:rPr>
        <w:t>от</w:t>
      </w:r>
      <w:proofErr w:type="gramEnd"/>
      <w:r>
        <w:rPr>
          <w:color w:val="000000"/>
          <w:sz w:val="26"/>
          <w:shd w:val="clear" w:color="auto" w:fill="FFFFFF"/>
        </w:rPr>
        <w:t xml:space="preserve"> _________ № ______ (</w:t>
      </w:r>
      <w:proofErr w:type="gramStart"/>
      <w:r>
        <w:rPr>
          <w:color w:val="000000"/>
          <w:sz w:val="26"/>
          <w:shd w:val="clear" w:color="auto" w:fill="FFFFFF"/>
        </w:rPr>
        <w:t>Заявитель</w:t>
      </w:r>
      <w:proofErr w:type="gramEnd"/>
      <w:r>
        <w:rPr>
          <w:color w:val="000000"/>
          <w:sz w:val="26"/>
          <w:shd w:val="clear" w:color="auto" w:fill="FFFFFF"/>
        </w:rPr>
        <w:t xml:space="preserve"> __________) принято решение об отказе в выдаче выписки из реестра муниципального имущества по следующим основаниям:</w:t>
      </w: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___________________________________________________________________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Дополнительно информируем: _______________________________.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Вы вправе повторно обратиться в уполномоченный орган с заявлением после устранения указанных нарушений.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977721" w:rsidRDefault="00977721" w:rsidP="00977721">
      <w:pPr>
        <w:ind w:firstLine="720"/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Ответственный</w:t>
      </w:r>
    </w:p>
    <w:p w:rsidR="00977721" w:rsidRDefault="00977721" w:rsidP="00977721">
      <w:pPr>
        <w:jc w:val="both"/>
        <w:rPr>
          <w:rFonts w:ascii="Arial" w:eastAsia="Arial" w:hAnsi="Arial" w:cs="Arial"/>
          <w:color w:val="212529"/>
          <w:sz w:val="26"/>
          <w:shd w:val="clear" w:color="auto" w:fill="FFFFFF"/>
        </w:rPr>
      </w:pPr>
      <w:r>
        <w:rPr>
          <w:color w:val="000000"/>
          <w:sz w:val="26"/>
          <w:shd w:val="clear" w:color="auto" w:fill="FFFFFF"/>
        </w:rPr>
        <w:t>исполнитель:    _____________  _________    ____________________________</w:t>
      </w:r>
    </w:p>
    <w:p w:rsidR="00977721" w:rsidRDefault="00977721" w:rsidP="00977721">
      <w:pPr>
        <w:jc w:val="both"/>
        <w:rPr>
          <w:color w:val="000000"/>
          <w:sz w:val="20"/>
          <w:shd w:val="clear" w:color="auto" w:fill="FFFFFF"/>
        </w:rPr>
      </w:pPr>
      <w:r>
        <w:rPr>
          <w:color w:val="000000"/>
          <w:sz w:val="20"/>
          <w:shd w:val="clear" w:color="auto" w:fill="FFFFFF"/>
        </w:rPr>
        <w:t>                                        (должность)              (подпись)                                 (расшифровка подписи)</w:t>
      </w:r>
    </w:p>
    <w:p w:rsidR="00977721" w:rsidRDefault="00977721" w:rsidP="00977721">
      <w:pPr>
        <w:jc w:val="both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977721" w:rsidRDefault="00977721" w:rsidP="00977721">
      <w:pPr>
        <w:spacing w:after="160" w:line="259" w:lineRule="auto"/>
        <w:rPr>
          <w:color w:val="000000"/>
          <w:sz w:val="20"/>
        </w:rPr>
      </w:pPr>
    </w:p>
    <w:p w:rsidR="000E1990" w:rsidRDefault="000E1990"/>
    <w:sectPr w:rsidR="000E1990" w:rsidSect="00905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E6A" w:rsidRDefault="00DB6E6A" w:rsidP="00DB6E6A">
      <w:r>
        <w:separator/>
      </w:r>
    </w:p>
  </w:endnote>
  <w:endnote w:type="continuationSeparator" w:id="1">
    <w:p w:rsidR="00DB6E6A" w:rsidRDefault="00DB6E6A" w:rsidP="00DB6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40" w:rsidRDefault="00CD1819">
    <w:pPr>
      <w:widowControl w:val="0"/>
      <w:autoSpaceDE w:val="0"/>
      <w:autoSpaceDN w:val="0"/>
      <w:adjustRightInd w:val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E6A" w:rsidRDefault="00DB6E6A" w:rsidP="00DB6E6A">
      <w:r>
        <w:separator/>
      </w:r>
    </w:p>
  </w:footnote>
  <w:footnote w:type="continuationSeparator" w:id="1">
    <w:p w:rsidR="00DB6E6A" w:rsidRDefault="00DB6E6A" w:rsidP="00DB6E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40" w:rsidRPr="00B62F15" w:rsidRDefault="00CD1819" w:rsidP="00B62F1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315BB"/>
    <w:multiLevelType w:val="hybridMultilevel"/>
    <w:tmpl w:val="F7B4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00125"/>
    <w:multiLevelType w:val="hybridMultilevel"/>
    <w:tmpl w:val="22B4A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EF0"/>
    <w:rsid w:val="000E1990"/>
    <w:rsid w:val="001B2AB4"/>
    <w:rsid w:val="00233869"/>
    <w:rsid w:val="002D61AA"/>
    <w:rsid w:val="003248A3"/>
    <w:rsid w:val="0036535D"/>
    <w:rsid w:val="0071296C"/>
    <w:rsid w:val="00787417"/>
    <w:rsid w:val="0083073A"/>
    <w:rsid w:val="00950EF0"/>
    <w:rsid w:val="00977721"/>
    <w:rsid w:val="00A911DF"/>
    <w:rsid w:val="00B5106B"/>
    <w:rsid w:val="00C324A2"/>
    <w:rsid w:val="00CD1819"/>
    <w:rsid w:val="00CE7D6B"/>
    <w:rsid w:val="00D25047"/>
    <w:rsid w:val="00DB6E6A"/>
    <w:rsid w:val="00DD137F"/>
    <w:rsid w:val="00E019F0"/>
    <w:rsid w:val="00E24D00"/>
    <w:rsid w:val="00EA3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50EF0"/>
    <w:pPr>
      <w:spacing w:before="100" w:beforeAutospacing="1" w:after="100" w:afterAutospacing="1"/>
    </w:pPr>
  </w:style>
  <w:style w:type="character" w:styleId="a4">
    <w:name w:val="Strong"/>
    <w:basedOn w:val="a0"/>
    <w:qFormat/>
    <w:rsid w:val="00950EF0"/>
    <w:rPr>
      <w:rFonts w:cs="Times New Roman"/>
      <w:b/>
      <w:bCs/>
    </w:rPr>
  </w:style>
  <w:style w:type="paragraph" w:styleId="a5">
    <w:name w:val="No Spacing"/>
    <w:uiPriority w:val="99"/>
    <w:qFormat/>
    <w:rsid w:val="00950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50E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Subtitle"/>
    <w:basedOn w:val="a"/>
    <w:link w:val="a7"/>
    <w:uiPriority w:val="11"/>
    <w:qFormat/>
    <w:rsid w:val="0036535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7">
    <w:name w:val="Подзаголовок Знак"/>
    <w:basedOn w:val="a0"/>
    <w:link w:val="a6"/>
    <w:uiPriority w:val="11"/>
    <w:rsid w:val="0036535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header"/>
    <w:basedOn w:val="a"/>
    <w:link w:val="a9"/>
    <w:rsid w:val="00A911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911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A911D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A911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paragraph" w:styleId="aa">
    <w:name w:val="List Paragraph"/>
    <w:basedOn w:val="a"/>
    <w:uiPriority w:val="34"/>
    <w:qFormat/>
    <w:rsid w:val="00A911DF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911DF"/>
    <w:rPr>
      <w:rFonts w:ascii="Arial" w:eastAsia="Times New Roman" w:hAnsi="Arial" w:cs="Arial"/>
      <w:sz w:val="20"/>
      <w:lang w:eastAsia="ru-RU"/>
    </w:rPr>
  </w:style>
  <w:style w:type="character" w:customStyle="1" w:styleId="ab">
    <w:name w:val="Основной текст_"/>
    <w:link w:val="10"/>
    <w:locked/>
    <w:rsid w:val="00A911DF"/>
    <w:rPr>
      <w:szCs w:val="28"/>
    </w:rPr>
  </w:style>
  <w:style w:type="paragraph" w:customStyle="1" w:styleId="10">
    <w:name w:val="Основной текст1"/>
    <w:basedOn w:val="a"/>
    <w:link w:val="ab"/>
    <w:rsid w:val="00A911DF"/>
    <w:pPr>
      <w:widowControl w:val="0"/>
      <w:spacing w:line="264" w:lineRule="auto"/>
      <w:ind w:firstLine="400"/>
    </w:pPr>
    <w:rPr>
      <w:rFonts w:asciiTheme="minorHAnsi" w:eastAsiaTheme="minorHAnsi" w:hAnsiTheme="minorHAnsi" w:cstheme="minorBidi"/>
      <w:sz w:val="22"/>
      <w:szCs w:val="28"/>
      <w:lang w:eastAsia="en-US"/>
    </w:rPr>
  </w:style>
  <w:style w:type="character" w:customStyle="1" w:styleId="layout">
    <w:name w:val="layout"/>
    <w:basedOn w:val="a0"/>
    <w:rsid w:val="003248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18F68A73B59008D03364A2D1E145906B28190E1CB6CDDBD5B93C3EA4648E1A104BED893AAEE89FB8DA09D456AE09379D2AE81972E808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18F68A73B59008D03364A2D1E145906B291A0F1FB5CDDBD5B93C3EA4648E1A104BED8938A8E3CBE095088813FB1A369E2AEA1A6E89F0BBEE0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6ECE3-15F9-4255-961E-0C2B32B14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36</Pages>
  <Words>13083</Words>
  <Characters>74577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2026-06-03T08:33:00Z</cp:lastPrinted>
  <dcterms:created xsi:type="dcterms:W3CDTF">2026-01-27T09:07:00Z</dcterms:created>
  <dcterms:modified xsi:type="dcterms:W3CDTF">2026-06-03T08:33:00Z</dcterms:modified>
</cp:coreProperties>
</file>